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204" w:rsidRPr="00491FFB" w:rsidRDefault="003D239B" w:rsidP="00434803">
      <w:pPr>
        <w:spacing w:after="80"/>
        <w:rPr>
          <w:b/>
          <w:bCs/>
          <w:color w:val="000000" w:themeColor="text1"/>
          <w:sz w:val="32"/>
          <w:szCs w:val="32"/>
          <w:rtl/>
          <w:lang w:bidi="ar-IQ"/>
        </w:rPr>
      </w:pPr>
      <w:r w:rsidRPr="00491FFB">
        <w:rPr>
          <w:rFonts w:hint="cs"/>
          <w:b/>
          <w:bCs/>
          <w:color w:val="000000" w:themeColor="text1"/>
          <w:sz w:val="32"/>
          <w:szCs w:val="32"/>
          <w:rtl/>
          <w:lang w:bidi="ar-IQ"/>
        </w:rPr>
        <w:t>وزارة التعليم العالي  والبحث العلمي</w:t>
      </w:r>
    </w:p>
    <w:p w:rsidR="003D239B" w:rsidRPr="00491FFB" w:rsidRDefault="003D239B" w:rsidP="00434803">
      <w:pPr>
        <w:spacing w:after="80"/>
        <w:rPr>
          <w:b/>
          <w:bCs/>
          <w:color w:val="000000" w:themeColor="text1"/>
          <w:sz w:val="32"/>
          <w:szCs w:val="32"/>
          <w:rtl/>
          <w:lang w:bidi="ar-IQ"/>
        </w:rPr>
      </w:pPr>
      <w:r w:rsidRPr="00491FFB">
        <w:rPr>
          <w:rFonts w:hint="cs"/>
          <w:b/>
          <w:bCs/>
          <w:color w:val="000000" w:themeColor="text1"/>
          <w:sz w:val="32"/>
          <w:szCs w:val="32"/>
          <w:rtl/>
          <w:lang w:bidi="ar-IQ"/>
        </w:rPr>
        <w:t xml:space="preserve">      الجامعة التقنية الوسطى </w:t>
      </w:r>
      <w:r w:rsidR="00C44603" w:rsidRPr="00491FFB">
        <w:rPr>
          <w:rFonts w:hint="cs"/>
          <w:b/>
          <w:bCs/>
          <w:color w:val="000000" w:themeColor="text1"/>
          <w:sz w:val="32"/>
          <w:szCs w:val="32"/>
          <w:rtl/>
          <w:lang w:bidi="ar-IQ"/>
        </w:rPr>
        <w:t xml:space="preserve">                                   </w:t>
      </w:r>
    </w:p>
    <w:p w:rsidR="003D239B" w:rsidRPr="00491FFB" w:rsidRDefault="003D239B" w:rsidP="00434803">
      <w:pPr>
        <w:spacing w:after="0"/>
        <w:rPr>
          <w:b/>
          <w:bCs/>
          <w:color w:val="000000" w:themeColor="text1"/>
          <w:sz w:val="32"/>
          <w:szCs w:val="32"/>
          <w:rtl/>
          <w:lang w:bidi="ar-IQ"/>
        </w:rPr>
      </w:pPr>
      <w:r w:rsidRPr="00491FFB">
        <w:rPr>
          <w:rFonts w:hint="cs"/>
          <w:b/>
          <w:bCs/>
          <w:color w:val="000000" w:themeColor="text1"/>
          <w:sz w:val="32"/>
          <w:szCs w:val="32"/>
          <w:rtl/>
          <w:lang w:bidi="ar-IQ"/>
        </w:rPr>
        <w:t xml:space="preserve">       المعهد التقني / بعقوبة</w:t>
      </w:r>
    </w:p>
    <w:p w:rsidR="003D239B" w:rsidRPr="00491FFB" w:rsidRDefault="003D239B">
      <w:pPr>
        <w:rPr>
          <w:b/>
          <w:bCs/>
          <w:color w:val="000000" w:themeColor="text1"/>
          <w:sz w:val="28"/>
          <w:szCs w:val="28"/>
          <w:rtl/>
          <w:lang w:bidi="ar-IQ"/>
        </w:rPr>
      </w:pPr>
    </w:p>
    <w:p w:rsidR="00434803" w:rsidRPr="00491FFB" w:rsidRDefault="00434803">
      <w:pPr>
        <w:rPr>
          <w:b/>
          <w:bCs/>
          <w:color w:val="000000" w:themeColor="text1"/>
          <w:sz w:val="28"/>
          <w:szCs w:val="28"/>
          <w:rtl/>
          <w:lang w:bidi="ar-IQ"/>
        </w:rPr>
      </w:pPr>
    </w:p>
    <w:p w:rsidR="00434803" w:rsidRPr="00491FFB" w:rsidRDefault="00434803">
      <w:pPr>
        <w:rPr>
          <w:b/>
          <w:bCs/>
          <w:color w:val="000000" w:themeColor="text1"/>
          <w:sz w:val="28"/>
          <w:szCs w:val="28"/>
          <w:rtl/>
          <w:lang w:bidi="ar-IQ"/>
        </w:rPr>
      </w:pPr>
    </w:p>
    <w:p w:rsidR="00434803" w:rsidRPr="00491FFB" w:rsidRDefault="00434803" w:rsidP="00434803">
      <w:pPr>
        <w:spacing w:after="0"/>
        <w:jc w:val="center"/>
        <w:rPr>
          <w:b/>
          <w:bCs/>
          <w:color w:val="000000" w:themeColor="text1"/>
          <w:sz w:val="96"/>
          <w:szCs w:val="96"/>
          <w:rtl/>
          <w:lang w:bidi="ar-IQ"/>
        </w:rPr>
      </w:pPr>
      <w:r w:rsidRPr="00491FFB">
        <w:rPr>
          <w:rFonts w:hint="cs"/>
          <w:b/>
          <w:bCs/>
          <w:color w:val="000000" w:themeColor="text1"/>
          <w:sz w:val="96"/>
          <w:szCs w:val="96"/>
          <w:rtl/>
          <w:lang w:bidi="ar-IQ"/>
        </w:rPr>
        <w:t xml:space="preserve">معارف وسلوك صحة الأسنان </w:t>
      </w:r>
      <w:r w:rsidRPr="00785323">
        <w:rPr>
          <w:rFonts w:asciiTheme="minorBidi" w:hAnsiTheme="minorBidi"/>
          <w:b/>
          <w:bCs/>
          <w:color w:val="000000" w:themeColor="text1"/>
          <w:sz w:val="96"/>
          <w:szCs w:val="96"/>
          <w:rtl/>
          <w:lang w:bidi="ar-IQ"/>
        </w:rPr>
        <w:t>في</w:t>
      </w:r>
    </w:p>
    <w:p w:rsidR="00434803" w:rsidRPr="00491FFB" w:rsidRDefault="00434803" w:rsidP="00434803">
      <w:pPr>
        <w:jc w:val="center"/>
        <w:rPr>
          <w:b/>
          <w:bCs/>
          <w:color w:val="000000" w:themeColor="text1"/>
          <w:sz w:val="96"/>
          <w:szCs w:val="96"/>
          <w:rtl/>
          <w:lang w:bidi="ar-IQ"/>
        </w:rPr>
      </w:pPr>
      <w:r w:rsidRPr="00491FFB">
        <w:rPr>
          <w:rFonts w:hint="cs"/>
          <w:b/>
          <w:bCs/>
          <w:color w:val="000000" w:themeColor="text1"/>
          <w:sz w:val="96"/>
          <w:szCs w:val="96"/>
          <w:rtl/>
          <w:lang w:bidi="ar-IQ"/>
        </w:rPr>
        <w:t>مدينة بعقوبة</w:t>
      </w:r>
    </w:p>
    <w:p w:rsidR="003F495B" w:rsidRPr="00491FFB" w:rsidRDefault="003F495B" w:rsidP="00434803">
      <w:pPr>
        <w:jc w:val="center"/>
        <w:rPr>
          <w:b/>
          <w:bCs/>
          <w:color w:val="000000" w:themeColor="text1"/>
          <w:sz w:val="44"/>
          <w:szCs w:val="44"/>
          <w:rtl/>
          <w:lang w:bidi="ar-IQ"/>
        </w:rPr>
      </w:pPr>
      <w:r w:rsidRPr="00491FFB">
        <w:rPr>
          <w:rFonts w:hint="cs"/>
          <w:b/>
          <w:bCs/>
          <w:color w:val="000000" w:themeColor="text1"/>
          <w:sz w:val="44"/>
          <w:szCs w:val="44"/>
          <w:rtl/>
          <w:lang w:bidi="ar-IQ"/>
        </w:rPr>
        <w:t>إعداد</w:t>
      </w:r>
    </w:p>
    <w:p w:rsidR="003F495B" w:rsidRPr="009451CA" w:rsidRDefault="009451CA" w:rsidP="009451CA">
      <w:pPr>
        <w:rPr>
          <w:b/>
          <w:bCs/>
          <w:color w:val="000000" w:themeColor="text1"/>
          <w:sz w:val="40"/>
          <w:szCs w:val="40"/>
          <w:rtl/>
          <w:lang w:bidi="ar-IQ"/>
        </w:rPr>
      </w:pPr>
      <w:r>
        <w:rPr>
          <w:rFonts w:hint="cs"/>
          <w:b/>
          <w:bCs/>
          <w:color w:val="000000" w:themeColor="text1"/>
          <w:sz w:val="40"/>
          <w:szCs w:val="40"/>
          <w:rtl/>
          <w:lang w:bidi="ar-IQ"/>
        </w:rPr>
        <w:t xml:space="preserve">      </w:t>
      </w:r>
      <w:r w:rsidR="003F495B" w:rsidRPr="009451CA">
        <w:rPr>
          <w:rFonts w:hint="cs"/>
          <w:b/>
          <w:bCs/>
          <w:color w:val="000000" w:themeColor="text1"/>
          <w:sz w:val="40"/>
          <w:szCs w:val="40"/>
          <w:rtl/>
          <w:lang w:bidi="ar-IQ"/>
        </w:rPr>
        <w:t>علي حسين محمد هادي                       علاء صكبان ناصر</w:t>
      </w:r>
    </w:p>
    <w:p w:rsidR="003F495B" w:rsidRPr="00491FFB" w:rsidRDefault="003F495B" w:rsidP="009451CA">
      <w:pPr>
        <w:jc w:val="center"/>
        <w:rPr>
          <w:b/>
          <w:bCs/>
          <w:color w:val="000000" w:themeColor="text1"/>
          <w:sz w:val="40"/>
          <w:szCs w:val="40"/>
          <w:rtl/>
          <w:lang w:bidi="ar-IQ"/>
        </w:rPr>
      </w:pPr>
      <w:r w:rsidRPr="00491FFB">
        <w:rPr>
          <w:rFonts w:hint="cs"/>
          <w:b/>
          <w:bCs/>
          <w:color w:val="000000" w:themeColor="text1"/>
          <w:sz w:val="40"/>
          <w:szCs w:val="40"/>
          <w:rtl/>
          <w:lang w:bidi="ar-IQ"/>
        </w:rPr>
        <w:t>علي سل</w:t>
      </w:r>
      <w:r w:rsidR="00D3699C" w:rsidRPr="00491FFB">
        <w:rPr>
          <w:rFonts w:hint="cs"/>
          <w:b/>
          <w:bCs/>
          <w:color w:val="000000" w:themeColor="text1"/>
          <w:sz w:val="40"/>
          <w:szCs w:val="40"/>
          <w:rtl/>
          <w:lang w:bidi="ar-IQ"/>
        </w:rPr>
        <w:t>ـ</w:t>
      </w:r>
      <w:r w:rsidRPr="00491FFB">
        <w:rPr>
          <w:rFonts w:hint="cs"/>
          <w:b/>
          <w:bCs/>
          <w:color w:val="000000" w:themeColor="text1"/>
          <w:sz w:val="40"/>
          <w:szCs w:val="40"/>
          <w:rtl/>
          <w:lang w:bidi="ar-IQ"/>
        </w:rPr>
        <w:t>مان مجيد                              علي ياسين خضير</w:t>
      </w:r>
    </w:p>
    <w:p w:rsidR="003F495B" w:rsidRPr="00491FFB" w:rsidRDefault="003F495B" w:rsidP="009451CA">
      <w:pPr>
        <w:jc w:val="center"/>
        <w:rPr>
          <w:b/>
          <w:bCs/>
          <w:color w:val="000000" w:themeColor="text1"/>
          <w:sz w:val="40"/>
          <w:szCs w:val="40"/>
          <w:rtl/>
          <w:lang w:bidi="ar-IQ"/>
        </w:rPr>
      </w:pPr>
      <w:r w:rsidRPr="00491FFB">
        <w:rPr>
          <w:rFonts w:hint="cs"/>
          <w:b/>
          <w:bCs/>
          <w:color w:val="000000" w:themeColor="text1"/>
          <w:sz w:val="40"/>
          <w:szCs w:val="40"/>
          <w:rtl/>
          <w:lang w:bidi="ar-IQ"/>
        </w:rPr>
        <w:t>عل</w:t>
      </w:r>
      <w:r w:rsidR="00D3699C" w:rsidRPr="00491FFB">
        <w:rPr>
          <w:rFonts w:hint="cs"/>
          <w:b/>
          <w:bCs/>
          <w:color w:val="000000" w:themeColor="text1"/>
          <w:sz w:val="40"/>
          <w:szCs w:val="40"/>
          <w:rtl/>
          <w:lang w:bidi="ar-IQ"/>
        </w:rPr>
        <w:t>ـ</w:t>
      </w:r>
      <w:r w:rsidRPr="00491FFB">
        <w:rPr>
          <w:rFonts w:hint="cs"/>
          <w:b/>
          <w:bCs/>
          <w:color w:val="000000" w:themeColor="text1"/>
          <w:sz w:val="40"/>
          <w:szCs w:val="40"/>
          <w:rtl/>
          <w:lang w:bidi="ar-IQ"/>
        </w:rPr>
        <w:t xml:space="preserve">ي سالم </w:t>
      </w:r>
      <w:r w:rsidR="00FB2920" w:rsidRPr="00491FFB">
        <w:rPr>
          <w:rFonts w:hint="cs"/>
          <w:b/>
          <w:bCs/>
          <w:color w:val="000000" w:themeColor="text1"/>
          <w:sz w:val="40"/>
          <w:szCs w:val="40"/>
          <w:rtl/>
          <w:lang w:bidi="ar-IQ"/>
        </w:rPr>
        <w:t>إبراهيم</w:t>
      </w:r>
      <w:r w:rsidRPr="00491FFB">
        <w:rPr>
          <w:rFonts w:hint="cs"/>
          <w:b/>
          <w:bCs/>
          <w:color w:val="000000" w:themeColor="text1"/>
          <w:sz w:val="40"/>
          <w:szCs w:val="40"/>
          <w:rtl/>
          <w:lang w:bidi="ar-IQ"/>
        </w:rPr>
        <w:t xml:space="preserve">                            </w:t>
      </w:r>
      <w:r w:rsidR="009C7F9B" w:rsidRPr="00491FFB">
        <w:rPr>
          <w:rFonts w:hint="cs"/>
          <w:b/>
          <w:bCs/>
          <w:color w:val="000000" w:themeColor="text1"/>
          <w:sz w:val="40"/>
          <w:szCs w:val="40"/>
          <w:rtl/>
          <w:lang w:bidi="ar-IQ"/>
        </w:rPr>
        <w:t xml:space="preserve"> </w:t>
      </w:r>
      <w:r w:rsidRPr="00491FFB">
        <w:rPr>
          <w:rFonts w:hint="cs"/>
          <w:b/>
          <w:bCs/>
          <w:color w:val="000000" w:themeColor="text1"/>
          <w:sz w:val="40"/>
          <w:szCs w:val="40"/>
          <w:rtl/>
          <w:lang w:bidi="ar-IQ"/>
        </w:rPr>
        <w:t xml:space="preserve"> عمر محمد مدحت</w:t>
      </w:r>
    </w:p>
    <w:p w:rsidR="003F495B" w:rsidRPr="00491FFB" w:rsidRDefault="003F495B" w:rsidP="009451CA">
      <w:pPr>
        <w:jc w:val="center"/>
        <w:rPr>
          <w:b/>
          <w:bCs/>
          <w:color w:val="000000" w:themeColor="text1"/>
          <w:sz w:val="40"/>
          <w:szCs w:val="40"/>
          <w:rtl/>
          <w:lang w:bidi="ar-IQ"/>
        </w:rPr>
      </w:pPr>
      <w:r w:rsidRPr="00491FFB">
        <w:rPr>
          <w:rFonts w:hint="cs"/>
          <w:b/>
          <w:bCs/>
          <w:color w:val="000000" w:themeColor="text1"/>
          <w:sz w:val="40"/>
          <w:szCs w:val="40"/>
          <w:rtl/>
          <w:lang w:bidi="ar-IQ"/>
        </w:rPr>
        <w:t xml:space="preserve">عمر غافل </w:t>
      </w:r>
      <w:r w:rsidR="009451CA">
        <w:rPr>
          <w:rFonts w:hint="cs"/>
          <w:b/>
          <w:bCs/>
          <w:color w:val="000000" w:themeColor="text1"/>
          <w:sz w:val="40"/>
          <w:szCs w:val="40"/>
          <w:rtl/>
          <w:lang w:bidi="ar-IQ"/>
        </w:rPr>
        <w:t>بنيان</w:t>
      </w:r>
      <w:r w:rsidRPr="00491FFB">
        <w:rPr>
          <w:rFonts w:hint="cs"/>
          <w:b/>
          <w:bCs/>
          <w:color w:val="000000" w:themeColor="text1"/>
          <w:sz w:val="40"/>
          <w:szCs w:val="40"/>
          <w:rtl/>
          <w:lang w:bidi="ar-IQ"/>
        </w:rPr>
        <w:t xml:space="preserve">     </w:t>
      </w:r>
      <w:r w:rsidR="009451CA">
        <w:rPr>
          <w:rFonts w:hint="cs"/>
          <w:b/>
          <w:bCs/>
          <w:color w:val="000000" w:themeColor="text1"/>
          <w:sz w:val="40"/>
          <w:szCs w:val="40"/>
          <w:rtl/>
          <w:lang w:bidi="ar-IQ"/>
        </w:rPr>
        <w:t xml:space="preserve">                         </w:t>
      </w:r>
      <w:r w:rsidR="009C7F9B" w:rsidRPr="00491FFB">
        <w:rPr>
          <w:rFonts w:hint="cs"/>
          <w:b/>
          <w:bCs/>
          <w:color w:val="000000" w:themeColor="text1"/>
          <w:sz w:val="40"/>
          <w:szCs w:val="40"/>
          <w:rtl/>
          <w:lang w:bidi="ar-IQ"/>
        </w:rPr>
        <w:t xml:space="preserve">  </w:t>
      </w:r>
      <w:r w:rsidR="00D3699C" w:rsidRPr="00491FFB">
        <w:rPr>
          <w:rFonts w:hint="cs"/>
          <w:b/>
          <w:bCs/>
          <w:color w:val="000000" w:themeColor="text1"/>
          <w:sz w:val="40"/>
          <w:szCs w:val="40"/>
          <w:rtl/>
          <w:lang w:bidi="ar-IQ"/>
        </w:rPr>
        <w:t>عمر ستار</w:t>
      </w:r>
      <w:r w:rsidR="009451CA">
        <w:rPr>
          <w:rFonts w:hint="cs"/>
          <w:b/>
          <w:bCs/>
          <w:color w:val="000000" w:themeColor="text1"/>
          <w:sz w:val="40"/>
          <w:szCs w:val="40"/>
          <w:rtl/>
          <w:lang w:bidi="ar-IQ"/>
        </w:rPr>
        <w:t xml:space="preserve"> سلمان</w:t>
      </w:r>
    </w:p>
    <w:p w:rsidR="00B04643" w:rsidRPr="00491FFB" w:rsidRDefault="000259B8" w:rsidP="009451CA">
      <w:pPr>
        <w:jc w:val="center"/>
        <w:rPr>
          <w:b/>
          <w:bCs/>
          <w:color w:val="000000" w:themeColor="text1"/>
          <w:sz w:val="40"/>
          <w:szCs w:val="40"/>
          <w:rtl/>
          <w:lang w:bidi="ar-IQ"/>
        </w:rPr>
      </w:pPr>
      <w:r w:rsidRPr="00491FFB">
        <w:rPr>
          <w:rFonts w:hint="cs"/>
          <w:b/>
          <w:bCs/>
          <w:color w:val="000000" w:themeColor="text1"/>
          <w:sz w:val="40"/>
          <w:szCs w:val="40"/>
          <w:rtl/>
          <w:lang w:bidi="ar-IQ"/>
        </w:rPr>
        <w:t>عمر مصحب حماو</w:t>
      </w:r>
      <w:r w:rsidR="009C7F9B" w:rsidRPr="00491FFB">
        <w:rPr>
          <w:rFonts w:hint="cs"/>
          <w:b/>
          <w:bCs/>
          <w:color w:val="000000" w:themeColor="text1"/>
          <w:sz w:val="40"/>
          <w:szCs w:val="40"/>
          <w:rtl/>
          <w:lang w:bidi="ar-IQ"/>
        </w:rPr>
        <w:t xml:space="preserve">                            </w:t>
      </w:r>
      <w:r w:rsidR="009451CA">
        <w:rPr>
          <w:rFonts w:hint="cs"/>
          <w:b/>
          <w:bCs/>
          <w:color w:val="000000" w:themeColor="text1"/>
          <w:sz w:val="40"/>
          <w:szCs w:val="40"/>
          <w:rtl/>
          <w:lang w:bidi="ar-IQ"/>
        </w:rPr>
        <w:t xml:space="preserve"> </w:t>
      </w:r>
      <w:r w:rsidR="00D3699C" w:rsidRPr="00491FFB">
        <w:rPr>
          <w:rFonts w:hint="cs"/>
          <w:b/>
          <w:bCs/>
          <w:color w:val="000000" w:themeColor="text1"/>
          <w:sz w:val="40"/>
          <w:szCs w:val="40"/>
          <w:rtl/>
          <w:lang w:bidi="ar-IQ"/>
        </w:rPr>
        <w:t>غدير معن</w:t>
      </w:r>
      <w:r w:rsidRPr="00491FFB">
        <w:rPr>
          <w:rFonts w:hint="cs"/>
          <w:b/>
          <w:bCs/>
          <w:color w:val="000000" w:themeColor="text1"/>
          <w:sz w:val="40"/>
          <w:szCs w:val="40"/>
          <w:rtl/>
          <w:lang w:bidi="ar-IQ"/>
        </w:rPr>
        <w:t xml:space="preserve"> مرشد</w:t>
      </w:r>
    </w:p>
    <w:p w:rsidR="009451CA" w:rsidRDefault="009451CA" w:rsidP="009C7F9B">
      <w:pPr>
        <w:jc w:val="center"/>
        <w:rPr>
          <w:b/>
          <w:bCs/>
          <w:color w:val="000000" w:themeColor="text1"/>
          <w:sz w:val="40"/>
          <w:szCs w:val="40"/>
          <w:rtl/>
          <w:lang w:bidi="ar-IQ"/>
        </w:rPr>
      </w:pPr>
      <w:r>
        <w:rPr>
          <w:rFonts w:hint="cs"/>
          <w:b/>
          <w:bCs/>
          <w:color w:val="000000" w:themeColor="text1"/>
          <w:sz w:val="40"/>
          <w:szCs w:val="40"/>
          <w:rtl/>
          <w:lang w:bidi="ar-IQ"/>
        </w:rPr>
        <w:t xml:space="preserve">إشراف </w:t>
      </w:r>
    </w:p>
    <w:p w:rsidR="009C7F9B" w:rsidRPr="00491FFB" w:rsidRDefault="00D3699C" w:rsidP="009C7F9B">
      <w:pPr>
        <w:jc w:val="center"/>
        <w:rPr>
          <w:b/>
          <w:bCs/>
          <w:color w:val="000000" w:themeColor="text1"/>
          <w:sz w:val="40"/>
          <w:szCs w:val="40"/>
          <w:rtl/>
          <w:lang w:bidi="ar-IQ"/>
        </w:rPr>
      </w:pPr>
      <w:r w:rsidRPr="00491FFB">
        <w:rPr>
          <w:rFonts w:hint="cs"/>
          <w:b/>
          <w:bCs/>
          <w:color w:val="000000" w:themeColor="text1"/>
          <w:sz w:val="40"/>
          <w:szCs w:val="40"/>
          <w:rtl/>
          <w:lang w:bidi="ar-IQ"/>
        </w:rPr>
        <w:t xml:space="preserve"> الأستاذ جاسم أيمن خليفة</w:t>
      </w:r>
    </w:p>
    <w:p w:rsidR="009C7F9B" w:rsidRPr="00491FFB" w:rsidRDefault="009C7F9B" w:rsidP="009C7F9B">
      <w:pPr>
        <w:rPr>
          <w:b/>
          <w:bCs/>
          <w:color w:val="000000" w:themeColor="text1"/>
          <w:sz w:val="40"/>
          <w:szCs w:val="40"/>
          <w:rtl/>
          <w:lang w:bidi="ar-IQ"/>
        </w:rPr>
      </w:pPr>
      <w:r w:rsidRPr="00491FFB">
        <w:rPr>
          <w:rFonts w:hint="cs"/>
          <w:b/>
          <w:bCs/>
          <w:color w:val="000000" w:themeColor="text1"/>
          <w:sz w:val="40"/>
          <w:szCs w:val="40"/>
          <w:rtl/>
          <w:lang w:bidi="ar-IQ"/>
        </w:rPr>
        <w:t>1439هـ                                                              2018م</w:t>
      </w:r>
    </w:p>
    <w:p w:rsidR="00FF29DC" w:rsidRPr="00491FFB" w:rsidRDefault="00FF29DC" w:rsidP="00B04643">
      <w:pPr>
        <w:jc w:val="center"/>
        <w:rPr>
          <w:b/>
          <w:bCs/>
          <w:color w:val="000000" w:themeColor="text1"/>
          <w:sz w:val="40"/>
          <w:szCs w:val="40"/>
          <w:rtl/>
          <w:lang w:bidi="ar-IQ"/>
        </w:rPr>
      </w:pPr>
    </w:p>
    <w:p w:rsidR="00FF29DC" w:rsidRPr="00DC22FF" w:rsidRDefault="00B7773B" w:rsidP="00B04643">
      <w:pPr>
        <w:jc w:val="center"/>
        <w:rPr>
          <w:rFonts w:cs="Farsi Simple Bold"/>
          <w:b/>
          <w:bCs/>
          <w:color w:val="000000" w:themeColor="text1"/>
          <w:sz w:val="56"/>
          <w:szCs w:val="56"/>
          <w:rtl/>
          <w:lang w:bidi="ar-IQ"/>
        </w:rPr>
      </w:pPr>
      <w:r w:rsidRPr="00DC22FF">
        <w:rPr>
          <w:rFonts w:cs="Farsi Simple Bold" w:hint="cs"/>
          <w:b/>
          <w:bCs/>
          <w:color w:val="000000" w:themeColor="text1"/>
          <w:sz w:val="56"/>
          <w:szCs w:val="56"/>
          <w:rtl/>
          <w:lang w:bidi="ar-IQ"/>
        </w:rPr>
        <w:lastRenderedPageBreak/>
        <w:t xml:space="preserve">بسم الله الرحمن الرحيم </w:t>
      </w:r>
    </w:p>
    <w:p w:rsidR="00DC22FF" w:rsidRDefault="00DC22FF" w:rsidP="00DC22FF">
      <w:pPr>
        <w:pStyle w:val="a4"/>
        <w:shd w:val="clear" w:color="auto" w:fill="FFFFFF"/>
        <w:bidi/>
        <w:ind w:left="567"/>
        <w:jc w:val="both"/>
        <w:rPr>
          <w:rFonts w:ascii="Traditional Arabic" w:hAnsi="Traditional Arabic" w:cs="Monotype Koufi"/>
          <w:b/>
          <w:bCs/>
          <w:color w:val="000000" w:themeColor="text1"/>
          <w:sz w:val="50"/>
          <w:szCs w:val="50"/>
          <w:rtl/>
        </w:rPr>
      </w:pPr>
      <w:r w:rsidRPr="00DC22FF">
        <w:rPr>
          <w:rFonts w:ascii="Traditional Arabic" w:hAnsi="Traditional Arabic" w:cs="Monotype Koufi"/>
          <w:b/>
          <w:bCs/>
          <w:color w:val="000000" w:themeColor="text1"/>
          <w:sz w:val="50"/>
          <w:szCs w:val="50"/>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DC22FF">
        <w:rPr>
          <w:rFonts w:ascii="Traditional Arabic" w:hAnsi="Traditional Arabic" w:cs="Monotype Koufi" w:hint="cs"/>
          <w:b/>
          <w:bCs/>
          <w:color w:val="000000" w:themeColor="text1"/>
          <w:sz w:val="50"/>
          <w:szCs w:val="50"/>
          <w:rtl/>
          <w:lang w:bidi="ar-IQ"/>
        </w:rPr>
        <w:t xml:space="preserve"> </w:t>
      </w:r>
      <w:r w:rsidRPr="00DC22FF">
        <w:rPr>
          <w:rFonts w:ascii="Traditional Arabic" w:hAnsi="Traditional Arabic" w:cs="Monotype Koufi"/>
          <w:b/>
          <w:bCs/>
          <w:color w:val="000000" w:themeColor="text1"/>
          <w:sz w:val="50"/>
          <w:szCs w:val="50"/>
          <w:rtl/>
        </w:rPr>
        <w:t>فِي بُيُوتٍ أَذِنَ اللَّهُ أَن تُرْفَعَ وَيُذْكَرَ فِيهَا اسْمُهُ يُسَبِّحُ لَهُ فِيهَا</w:t>
      </w:r>
      <w:r w:rsidRPr="00DC22FF">
        <w:rPr>
          <w:rFonts w:ascii="Traditional Arabic" w:hAnsi="Traditional Arabic" w:cs="Monotype Koufi" w:hint="cs"/>
          <w:b/>
          <w:bCs/>
          <w:color w:val="000000" w:themeColor="text1"/>
          <w:sz w:val="50"/>
          <w:szCs w:val="50"/>
          <w:rtl/>
        </w:rPr>
        <w:t xml:space="preserve"> </w:t>
      </w:r>
      <w:r w:rsidRPr="00DC22FF">
        <w:rPr>
          <w:rFonts w:ascii="Traditional Arabic" w:hAnsi="Traditional Arabic" w:cs="Monotype Koufi"/>
          <w:b/>
          <w:bCs/>
          <w:color w:val="000000" w:themeColor="text1"/>
          <w:sz w:val="50"/>
          <w:szCs w:val="50"/>
          <w:rtl/>
        </w:rPr>
        <w:t>بِالْغُدُوِّ وَالآصَالِ</w:t>
      </w:r>
      <w:r w:rsidRPr="00DC22FF">
        <w:rPr>
          <w:rFonts w:ascii="Traditional Arabic" w:hAnsi="Traditional Arabic" w:cs="Monotype Koufi" w:hint="cs"/>
          <w:b/>
          <w:bCs/>
          <w:color w:val="000000" w:themeColor="text1"/>
          <w:sz w:val="50"/>
          <w:szCs w:val="50"/>
          <w:rtl/>
        </w:rPr>
        <w:t xml:space="preserve"> </w:t>
      </w:r>
      <w:r w:rsidRPr="00DC22FF">
        <w:rPr>
          <w:rFonts w:ascii="Traditional Arabic" w:hAnsi="Traditional Arabic" w:cs="Monotype Koufi"/>
          <w:b/>
          <w:bCs/>
          <w:color w:val="000000" w:themeColor="text1"/>
          <w:sz w:val="50"/>
          <w:szCs w:val="50"/>
          <w:rtl/>
        </w:rPr>
        <w:t>رِجَالٌ لّا تُلْهِيهِمْ تِجَارَةٌ وَلا بَيْعٌ عَن ذِكْرِ اللَّهِ وَإِقَامِ الصَّلاةِ وَإِيتَاء الزَّكَاةِ يَخَافُونَ يَوْمًا تَتَقَلَّبُ فِيهِ الْقُلُوبُ وَالأَبْصَارُ</w:t>
      </w:r>
      <w:r w:rsidRPr="00DC22FF">
        <w:rPr>
          <w:rFonts w:ascii="Traditional Arabic" w:hAnsi="Traditional Arabic" w:cs="Monotype Koufi" w:hint="cs"/>
          <w:b/>
          <w:bCs/>
          <w:color w:val="000000" w:themeColor="text1"/>
          <w:sz w:val="50"/>
          <w:szCs w:val="50"/>
          <w:rtl/>
        </w:rPr>
        <w:t xml:space="preserve"> </w:t>
      </w:r>
      <w:r w:rsidRPr="00DC22FF">
        <w:rPr>
          <w:rFonts w:ascii="Traditional Arabic" w:hAnsi="Traditional Arabic" w:cs="Monotype Koufi"/>
          <w:b/>
          <w:bCs/>
          <w:color w:val="000000" w:themeColor="text1"/>
          <w:sz w:val="50"/>
          <w:szCs w:val="50"/>
          <w:rtl/>
        </w:rPr>
        <w:t>لِيَجْزِيَهُمُ اللَّهُ أَحْسَنَ مَا عَمِلُوا وَيَزِيدَهُم مِّن فَضْلِهِ وَاللَّهُ يَرْزُقُ مَن يَشَاء بِغَيْرِ حِسَابٍ</w:t>
      </w:r>
    </w:p>
    <w:p w:rsidR="00DC22FF" w:rsidRPr="00DC22FF" w:rsidRDefault="00DC22FF" w:rsidP="00DC22FF">
      <w:pPr>
        <w:pStyle w:val="a4"/>
        <w:shd w:val="clear" w:color="auto" w:fill="FFFFFF"/>
        <w:bidi/>
        <w:ind w:left="567"/>
        <w:jc w:val="center"/>
        <w:rPr>
          <w:rFonts w:ascii="Traditional Arabic" w:hAnsi="Traditional Arabic" w:cs="Monotype Koufi"/>
          <w:b/>
          <w:bCs/>
          <w:color w:val="000000" w:themeColor="text1"/>
          <w:sz w:val="50"/>
          <w:szCs w:val="50"/>
          <w:rtl/>
        </w:rPr>
      </w:pPr>
      <w:r>
        <w:rPr>
          <w:rFonts w:ascii="Traditional Arabic" w:hAnsi="Traditional Arabic" w:cs="Monotype Koufi" w:hint="cs"/>
          <w:b/>
          <w:bCs/>
          <w:color w:val="000000" w:themeColor="text1"/>
          <w:sz w:val="50"/>
          <w:szCs w:val="50"/>
          <w:rtl/>
        </w:rPr>
        <w:t>"صدق الله العلي العظيم"</w:t>
      </w:r>
    </w:p>
    <w:p w:rsidR="00B7773B" w:rsidRPr="00491FFB" w:rsidRDefault="00B7773B" w:rsidP="00B04643">
      <w:pPr>
        <w:jc w:val="center"/>
        <w:rPr>
          <w:b/>
          <w:bCs/>
          <w:color w:val="000000" w:themeColor="text1"/>
          <w:sz w:val="44"/>
          <w:szCs w:val="44"/>
          <w:rtl/>
        </w:rPr>
      </w:pPr>
    </w:p>
    <w:p w:rsidR="00521E7C" w:rsidRDefault="00785323" w:rsidP="00DC22FF">
      <w:pPr>
        <w:tabs>
          <w:tab w:val="left" w:pos="5276"/>
        </w:tabs>
        <w:rPr>
          <w:b/>
          <w:bCs/>
          <w:color w:val="000000" w:themeColor="text1"/>
          <w:sz w:val="44"/>
          <w:szCs w:val="44"/>
          <w:rtl/>
          <w:lang w:bidi="ar-IQ"/>
        </w:rPr>
      </w:pPr>
      <w:r>
        <w:rPr>
          <w:rFonts w:hint="cs"/>
          <w:b/>
          <w:bCs/>
          <w:color w:val="000000" w:themeColor="text1"/>
          <w:sz w:val="44"/>
          <w:szCs w:val="44"/>
          <w:rtl/>
          <w:lang w:bidi="ar-IQ"/>
        </w:rPr>
        <w:t xml:space="preserve">                                       ( سورة النور الآيات 35-38 )</w:t>
      </w:r>
    </w:p>
    <w:p w:rsidR="00521E7C" w:rsidRDefault="00A504DB" w:rsidP="00A504DB">
      <w:pPr>
        <w:rPr>
          <w:b/>
          <w:bCs/>
          <w:color w:val="000000" w:themeColor="text1"/>
          <w:sz w:val="44"/>
          <w:szCs w:val="44"/>
          <w:rtl/>
          <w:lang w:bidi="ar-IQ"/>
        </w:rPr>
      </w:pPr>
      <w:r>
        <w:rPr>
          <w:rFonts w:hint="cs"/>
          <w:b/>
          <w:bCs/>
          <w:color w:val="000000" w:themeColor="text1"/>
          <w:sz w:val="44"/>
          <w:szCs w:val="44"/>
          <w:rtl/>
          <w:lang w:bidi="ar-IQ"/>
        </w:rPr>
        <w:lastRenderedPageBreak/>
        <w:t xml:space="preserve"> </w:t>
      </w:r>
    </w:p>
    <w:p w:rsidR="00A504DB" w:rsidRPr="00A504DB" w:rsidRDefault="00A504DB" w:rsidP="00A504DB">
      <w:pPr>
        <w:jc w:val="center"/>
        <w:rPr>
          <w:rFonts w:cs="Farsi Simple Bold"/>
          <w:b/>
          <w:bCs/>
          <w:color w:val="000000" w:themeColor="text1"/>
          <w:sz w:val="56"/>
          <w:szCs w:val="56"/>
          <w:rtl/>
          <w:lang w:bidi="ar-IQ"/>
        </w:rPr>
      </w:pPr>
      <w:r w:rsidRPr="00A504DB">
        <w:rPr>
          <w:rFonts w:cs="Farsi Simple Bold" w:hint="cs"/>
          <w:b/>
          <w:bCs/>
          <w:color w:val="000000" w:themeColor="text1"/>
          <w:sz w:val="56"/>
          <w:szCs w:val="56"/>
          <w:rtl/>
          <w:lang w:bidi="ar-IQ"/>
        </w:rPr>
        <w:t>الشكر والإهداء ...</w:t>
      </w:r>
    </w:p>
    <w:p w:rsidR="00B7773B" w:rsidRPr="008C4763" w:rsidRDefault="00B7773B" w:rsidP="00A504DB">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شكر..</w:t>
      </w:r>
    </w:p>
    <w:p w:rsidR="00B7773B" w:rsidRPr="008C4763" w:rsidRDefault="00B7773B"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إلى من اضائوا لنا دروب العلم ..</w:t>
      </w:r>
    </w:p>
    <w:p w:rsidR="00B7773B" w:rsidRPr="008C4763" w:rsidRDefault="00B7773B"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 xml:space="preserve">واسقونا من نبع </w:t>
      </w:r>
      <w:r w:rsidR="00FB2920" w:rsidRPr="008C4763">
        <w:rPr>
          <w:rFonts w:ascii="Arial" w:hAnsi="Arial" w:cs="Arial"/>
          <w:b/>
          <w:bCs/>
          <w:color w:val="000000" w:themeColor="text1"/>
          <w:sz w:val="52"/>
          <w:szCs w:val="52"/>
          <w:rtl/>
          <w:lang w:bidi="ar-IQ"/>
        </w:rPr>
        <w:t>المعرفة</w:t>
      </w:r>
      <w:r w:rsidRPr="008C4763">
        <w:rPr>
          <w:rFonts w:ascii="Arial" w:hAnsi="Arial" w:cs="Arial"/>
          <w:b/>
          <w:bCs/>
          <w:color w:val="000000" w:themeColor="text1"/>
          <w:sz w:val="52"/>
          <w:szCs w:val="52"/>
          <w:rtl/>
          <w:lang w:bidi="ar-IQ"/>
        </w:rPr>
        <w:t xml:space="preserve"> لنستلهم منها ..</w:t>
      </w:r>
    </w:p>
    <w:p w:rsidR="00B7773B"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أساتذتنا</w:t>
      </w:r>
      <w:r w:rsidR="00B7773B" w:rsidRPr="008C4763">
        <w:rPr>
          <w:rFonts w:ascii="Arial" w:hAnsi="Arial" w:cs="Arial"/>
          <w:b/>
          <w:bCs/>
          <w:color w:val="000000" w:themeColor="text1"/>
          <w:sz w:val="52"/>
          <w:szCs w:val="52"/>
          <w:rtl/>
          <w:lang w:bidi="ar-IQ"/>
        </w:rPr>
        <w:t xml:space="preserve"> الكرام ..</w:t>
      </w:r>
    </w:p>
    <w:p w:rsidR="00B7773B" w:rsidRPr="008C4763" w:rsidRDefault="00B7773B"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وشكر ..</w:t>
      </w:r>
    </w:p>
    <w:p w:rsidR="00B7773B"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إلى</w:t>
      </w:r>
      <w:r w:rsidR="00B7773B" w:rsidRPr="008C4763">
        <w:rPr>
          <w:rFonts w:ascii="Arial" w:hAnsi="Arial" w:cs="Arial"/>
          <w:b/>
          <w:bCs/>
          <w:color w:val="000000" w:themeColor="text1"/>
          <w:sz w:val="52"/>
          <w:szCs w:val="52"/>
          <w:rtl/>
          <w:lang w:bidi="ar-IQ"/>
        </w:rPr>
        <w:t xml:space="preserve"> من </w:t>
      </w:r>
      <w:r w:rsidRPr="008C4763">
        <w:rPr>
          <w:rFonts w:ascii="Arial" w:hAnsi="Arial" w:cs="Arial"/>
          <w:b/>
          <w:bCs/>
          <w:color w:val="000000" w:themeColor="text1"/>
          <w:sz w:val="52"/>
          <w:szCs w:val="52"/>
          <w:rtl/>
          <w:lang w:bidi="ar-IQ"/>
        </w:rPr>
        <w:t>أنهكتهم الدنيا بتربيتنا ..</w:t>
      </w:r>
    </w:p>
    <w:p w:rsidR="00FB2920"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أمهاتنا وآباءنا ..</w:t>
      </w:r>
    </w:p>
    <w:p w:rsidR="00FB2920"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وشكر ..</w:t>
      </w:r>
    </w:p>
    <w:p w:rsidR="00FB2920"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إلى كل من أعاننا على إنهاء هذا البحث  ..</w:t>
      </w:r>
    </w:p>
    <w:p w:rsidR="00FB2920" w:rsidRPr="008C4763" w:rsidRDefault="00FB2920" w:rsidP="00FB2920">
      <w:pPr>
        <w:jc w:val="center"/>
        <w:rPr>
          <w:rFonts w:ascii="Arial" w:hAnsi="Arial" w:cs="Arial"/>
          <w:b/>
          <w:bCs/>
          <w:color w:val="000000" w:themeColor="text1"/>
          <w:sz w:val="52"/>
          <w:szCs w:val="52"/>
          <w:rtl/>
          <w:lang w:bidi="ar-IQ"/>
        </w:rPr>
      </w:pPr>
      <w:r w:rsidRPr="008C4763">
        <w:rPr>
          <w:rFonts w:ascii="Arial" w:hAnsi="Arial" w:cs="Arial"/>
          <w:b/>
          <w:bCs/>
          <w:color w:val="000000" w:themeColor="text1"/>
          <w:sz w:val="52"/>
          <w:szCs w:val="52"/>
          <w:rtl/>
          <w:lang w:bidi="ar-IQ"/>
        </w:rPr>
        <w:t>أحبتنا وزملائنا وأصدقائنا والمجتمع ..</w:t>
      </w:r>
    </w:p>
    <w:p w:rsidR="00FB2920" w:rsidRPr="00491FFB" w:rsidRDefault="00FB2920" w:rsidP="00B7773B">
      <w:pPr>
        <w:rPr>
          <w:b/>
          <w:bCs/>
          <w:color w:val="000000" w:themeColor="text1"/>
          <w:sz w:val="40"/>
          <w:szCs w:val="40"/>
          <w:rtl/>
          <w:lang w:bidi="ar-IQ"/>
        </w:rPr>
      </w:pPr>
    </w:p>
    <w:p w:rsidR="003F495B" w:rsidRDefault="003F495B" w:rsidP="00434803">
      <w:pPr>
        <w:jc w:val="center"/>
        <w:rPr>
          <w:b/>
          <w:bCs/>
          <w:color w:val="000000" w:themeColor="text1"/>
          <w:sz w:val="36"/>
          <w:szCs w:val="36"/>
          <w:rtl/>
          <w:lang w:bidi="ar-IQ"/>
        </w:rPr>
      </w:pPr>
    </w:p>
    <w:p w:rsidR="00E32648" w:rsidRDefault="00E32648" w:rsidP="00434803">
      <w:pPr>
        <w:jc w:val="center"/>
        <w:rPr>
          <w:b/>
          <w:bCs/>
          <w:color w:val="000000" w:themeColor="text1"/>
          <w:sz w:val="36"/>
          <w:szCs w:val="36"/>
          <w:rtl/>
          <w:lang w:bidi="ar-IQ"/>
        </w:rPr>
      </w:pPr>
    </w:p>
    <w:p w:rsidR="00E32648" w:rsidRDefault="00E32648" w:rsidP="00434803">
      <w:pPr>
        <w:jc w:val="center"/>
        <w:rPr>
          <w:b/>
          <w:bCs/>
          <w:color w:val="000000" w:themeColor="text1"/>
          <w:sz w:val="36"/>
          <w:szCs w:val="36"/>
          <w:rtl/>
          <w:lang w:bidi="ar-IQ"/>
        </w:rPr>
      </w:pPr>
    </w:p>
    <w:p w:rsidR="00E32648" w:rsidRDefault="00E32648" w:rsidP="00434803">
      <w:pPr>
        <w:jc w:val="center"/>
        <w:rPr>
          <w:b/>
          <w:bCs/>
          <w:color w:val="000000" w:themeColor="text1"/>
          <w:sz w:val="36"/>
          <w:szCs w:val="36"/>
          <w:rtl/>
          <w:lang w:bidi="ar-IQ"/>
        </w:rPr>
      </w:pPr>
    </w:p>
    <w:p w:rsidR="00E32648" w:rsidRDefault="003863EE" w:rsidP="00434803">
      <w:pPr>
        <w:jc w:val="center"/>
        <w:rPr>
          <w:b/>
          <w:bCs/>
          <w:color w:val="000000" w:themeColor="text1"/>
          <w:sz w:val="36"/>
          <w:szCs w:val="36"/>
          <w:rtl/>
          <w:lang w:bidi="ar-IQ"/>
        </w:rPr>
      </w:pPr>
      <w:r>
        <w:rPr>
          <w:rFonts w:hint="cs"/>
          <w:b/>
          <w:bCs/>
          <w:color w:val="000000" w:themeColor="text1"/>
          <w:sz w:val="36"/>
          <w:szCs w:val="36"/>
          <w:rtl/>
          <w:lang w:bidi="ar-IQ"/>
        </w:rPr>
        <w:lastRenderedPageBreak/>
        <w:t xml:space="preserve"> </w:t>
      </w:r>
      <w:r w:rsidR="00E32648">
        <w:rPr>
          <w:rFonts w:hint="cs"/>
          <w:b/>
          <w:bCs/>
          <w:color w:val="000000" w:themeColor="text1"/>
          <w:sz w:val="36"/>
          <w:szCs w:val="36"/>
          <w:rtl/>
          <w:lang w:bidi="ar-IQ"/>
        </w:rPr>
        <w:t xml:space="preserve">جدول المحتويات </w:t>
      </w:r>
    </w:p>
    <w:p w:rsidR="00E32648" w:rsidRDefault="00E32648" w:rsidP="00434803">
      <w:pPr>
        <w:jc w:val="center"/>
        <w:rPr>
          <w:b/>
          <w:bCs/>
          <w:color w:val="000000" w:themeColor="text1"/>
          <w:sz w:val="36"/>
          <w:szCs w:val="36"/>
          <w:rtl/>
          <w:lang w:bidi="ar-IQ"/>
        </w:rPr>
      </w:pPr>
    </w:p>
    <w:tbl>
      <w:tblPr>
        <w:tblStyle w:val="a5"/>
        <w:bidiVisual/>
        <w:tblW w:w="0" w:type="auto"/>
        <w:tblLook w:val="04A0"/>
      </w:tblPr>
      <w:tblGrid>
        <w:gridCol w:w="817"/>
        <w:gridCol w:w="7371"/>
        <w:gridCol w:w="1242"/>
      </w:tblGrid>
      <w:tr w:rsidR="00E32648" w:rsidTr="00E32648">
        <w:tc>
          <w:tcPr>
            <w:tcW w:w="817" w:type="dxa"/>
          </w:tcPr>
          <w:p w:rsidR="00E32648" w:rsidRDefault="00E32648" w:rsidP="00434803">
            <w:pPr>
              <w:jc w:val="center"/>
              <w:rPr>
                <w:b/>
                <w:bCs/>
                <w:color w:val="000000" w:themeColor="text1"/>
                <w:sz w:val="36"/>
                <w:szCs w:val="36"/>
                <w:rtl/>
                <w:lang w:bidi="ar-IQ"/>
              </w:rPr>
            </w:pPr>
            <w:r>
              <w:rPr>
                <w:rFonts w:hint="cs"/>
                <w:b/>
                <w:bCs/>
                <w:color w:val="000000" w:themeColor="text1"/>
                <w:sz w:val="36"/>
                <w:szCs w:val="36"/>
                <w:rtl/>
                <w:lang w:bidi="ar-IQ"/>
              </w:rPr>
              <w:t>ت</w:t>
            </w:r>
          </w:p>
        </w:tc>
        <w:tc>
          <w:tcPr>
            <w:tcW w:w="7371" w:type="dxa"/>
          </w:tcPr>
          <w:p w:rsidR="00E32648" w:rsidRDefault="00E32648" w:rsidP="00434803">
            <w:pPr>
              <w:jc w:val="center"/>
              <w:rPr>
                <w:b/>
                <w:bCs/>
                <w:color w:val="000000" w:themeColor="text1"/>
                <w:sz w:val="36"/>
                <w:szCs w:val="36"/>
                <w:rtl/>
                <w:lang w:bidi="ar-IQ"/>
              </w:rPr>
            </w:pPr>
            <w:r>
              <w:rPr>
                <w:rFonts w:hint="cs"/>
                <w:b/>
                <w:bCs/>
                <w:color w:val="000000" w:themeColor="text1"/>
                <w:sz w:val="36"/>
                <w:szCs w:val="36"/>
                <w:rtl/>
                <w:lang w:bidi="ar-IQ"/>
              </w:rPr>
              <w:t>الموضوع</w:t>
            </w:r>
          </w:p>
        </w:tc>
        <w:tc>
          <w:tcPr>
            <w:tcW w:w="1242" w:type="dxa"/>
          </w:tcPr>
          <w:p w:rsidR="00E32648" w:rsidRDefault="00E32648" w:rsidP="00434803">
            <w:pPr>
              <w:jc w:val="center"/>
              <w:rPr>
                <w:b/>
                <w:bCs/>
                <w:color w:val="000000" w:themeColor="text1"/>
                <w:sz w:val="36"/>
                <w:szCs w:val="36"/>
                <w:rtl/>
                <w:lang w:bidi="ar-IQ"/>
              </w:rPr>
            </w:pPr>
            <w:r>
              <w:rPr>
                <w:rFonts w:hint="cs"/>
                <w:b/>
                <w:bCs/>
                <w:color w:val="000000" w:themeColor="text1"/>
                <w:sz w:val="36"/>
                <w:szCs w:val="36"/>
                <w:rtl/>
                <w:lang w:bidi="ar-IQ"/>
              </w:rPr>
              <w:t>الصفحة</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1</w:t>
            </w:r>
          </w:p>
        </w:tc>
        <w:tc>
          <w:tcPr>
            <w:tcW w:w="7371" w:type="dxa"/>
          </w:tcPr>
          <w:p w:rsidR="00E32648" w:rsidRDefault="002F16D5" w:rsidP="002F16D5">
            <w:pPr>
              <w:rPr>
                <w:b/>
                <w:bCs/>
                <w:color w:val="000000" w:themeColor="text1"/>
                <w:sz w:val="36"/>
                <w:szCs w:val="36"/>
                <w:rtl/>
                <w:lang w:bidi="ar-IQ"/>
              </w:rPr>
            </w:pPr>
            <w:r>
              <w:rPr>
                <w:rFonts w:hint="cs"/>
                <w:b/>
                <w:bCs/>
                <w:color w:val="000000" w:themeColor="text1"/>
                <w:sz w:val="36"/>
                <w:szCs w:val="36"/>
                <w:rtl/>
                <w:lang w:bidi="ar-IQ"/>
              </w:rPr>
              <w:t>المقدمة</w:t>
            </w:r>
          </w:p>
        </w:tc>
        <w:tc>
          <w:tcPr>
            <w:tcW w:w="1242" w:type="dxa"/>
          </w:tcPr>
          <w:p w:rsidR="00E32648" w:rsidRDefault="00232129" w:rsidP="005A03BA">
            <w:pPr>
              <w:jc w:val="center"/>
              <w:rPr>
                <w:b/>
                <w:bCs/>
                <w:color w:val="000000" w:themeColor="text1"/>
                <w:sz w:val="36"/>
                <w:szCs w:val="36"/>
                <w:rtl/>
                <w:lang w:bidi="ar-IQ"/>
              </w:rPr>
            </w:pPr>
            <w:r>
              <w:rPr>
                <w:rFonts w:hint="cs"/>
                <w:b/>
                <w:bCs/>
                <w:color w:val="000000" w:themeColor="text1"/>
                <w:sz w:val="36"/>
                <w:szCs w:val="36"/>
                <w:rtl/>
                <w:lang w:bidi="ar-IQ"/>
              </w:rPr>
              <w:t>1</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2</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طرق العمل</w:t>
            </w:r>
          </w:p>
        </w:tc>
        <w:tc>
          <w:tcPr>
            <w:tcW w:w="1242" w:type="dxa"/>
          </w:tcPr>
          <w:p w:rsidR="00E32648" w:rsidRDefault="004F0C65" w:rsidP="005A03BA">
            <w:pPr>
              <w:jc w:val="center"/>
              <w:rPr>
                <w:b/>
                <w:bCs/>
                <w:color w:val="000000" w:themeColor="text1"/>
                <w:sz w:val="36"/>
                <w:szCs w:val="36"/>
                <w:rtl/>
                <w:lang w:bidi="ar-IQ"/>
              </w:rPr>
            </w:pPr>
            <w:r>
              <w:rPr>
                <w:rFonts w:hint="cs"/>
                <w:b/>
                <w:bCs/>
                <w:color w:val="000000" w:themeColor="text1"/>
                <w:sz w:val="36"/>
                <w:szCs w:val="36"/>
                <w:rtl/>
                <w:lang w:bidi="ar-IQ"/>
              </w:rPr>
              <w:t>2</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3</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النتائج</w:t>
            </w:r>
          </w:p>
        </w:tc>
        <w:tc>
          <w:tcPr>
            <w:tcW w:w="1242" w:type="dxa"/>
          </w:tcPr>
          <w:p w:rsidR="00E32648" w:rsidRDefault="004F0C65" w:rsidP="005A03BA">
            <w:pPr>
              <w:jc w:val="center"/>
              <w:rPr>
                <w:b/>
                <w:bCs/>
                <w:color w:val="000000" w:themeColor="text1"/>
                <w:sz w:val="36"/>
                <w:szCs w:val="36"/>
                <w:rtl/>
                <w:lang w:bidi="ar-IQ"/>
              </w:rPr>
            </w:pPr>
            <w:r>
              <w:rPr>
                <w:rFonts w:hint="cs"/>
                <w:b/>
                <w:bCs/>
                <w:color w:val="000000" w:themeColor="text1"/>
                <w:sz w:val="36"/>
                <w:szCs w:val="36"/>
                <w:rtl/>
                <w:lang w:bidi="ar-IQ"/>
              </w:rPr>
              <w:t>3</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4</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المناقشة</w:t>
            </w:r>
          </w:p>
        </w:tc>
        <w:tc>
          <w:tcPr>
            <w:tcW w:w="1242" w:type="dxa"/>
          </w:tcPr>
          <w:p w:rsidR="00E32648" w:rsidRDefault="004F0C65" w:rsidP="005A03BA">
            <w:pPr>
              <w:jc w:val="center"/>
              <w:rPr>
                <w:b/>
                <w:bCs/>
                <w:color w:val="000000" w:themeColor="text1"/>
                <w:sz w:val="36"/>
                <w:szCs w:val="36"/>
                <w:rtl/>
                <w:lang w:bidi="ar-IQ"/>
              </w:rPr>
            </w:pPr>
            <w:r>
              <w:rPr>
                <w:rFonts w:hint="cs"/>
                <w:b/>
                <w:bCs/>
                <w:color w:val="000000" w:themeColor="text1"/>
                <w:sz w:val="36"/>
                <w:szCs w:val="36"/>
                <w:rtl/>
                <w:lang w:bidi="ar-IQ"/>
              </w:rPr>
              <w:t>9</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5</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الاستنتاجات والتوصيات</w:t>
            </w:r>
          </w:p>
        </w:tc>
        <w:tc>
          <w:tcPr>
            <w:tcW w:w="1242" w:type="dxa"/>
          </w:tcPr>
          <w:p w:rsidR="00E32648" w:rsidRDefault="004F0C65" w:rsidP="005A03BA">
            <w:pPr>
              <w:jc w:val="center"/>
              <w:rPr>
                <w:b/>
                <w:bCs/>
                <w:color w:val="000000" w:themeColor="text1"/>
                <w:sz w:val="36"/>
                <w:szCs w:val="36"/>
                <w:rtl/>
                <w:lang w:bidi="ar-IQ"/>
              </w:rPr>
            </w:pPr>
            <w:r>
              <w:rPr>
                <w:rFonts w:hint="cs"/>
                <w:b/>
                <w:bCs/>
                <w:color w:val="000000" w:themeColor="text1"/>
                <w:sz w:val="36"/>
                <w:szCs w:val="36"/>
                <w:rtl/>
                <w:lang w:bidi="ar-IQ"/>
              </w:rPr>
              <w:t>12</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6</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المصادر</w:t>
            </w:r>
          </w:p>
        </w:tc>
        <w:tc>
          <w:tcPr>
            <w:tcW w:w="1242" w:type="dxa"/>
          </w:tcPr>
          <w:p w:rsidR="00E32648" w:rsidRDefault="004F0C65" w:rsidP="005A03BA">
            <w:pPr>
              <w:jc w:val="center"/>
              <w:rPr>
                <w:b/>
                <w:bCs/>
                <w:color w:val="000000" w:themeColor="text1"/>
                <w:sz w:val="36"/>
                <w:szCs w:val="36"/>
                <w:rtl/>
                <w:lang w:bidi="ar-IQ"/>
              </w:rPr>
            </w:pPr>
            <w:r>
              <w:rPr>
                <w:rFonts w:hint="cs"/>
                <w:b/>
                <w:bCs/>
                <w:color w:val="000000" w:themeColor="text1"/>
                <w:sz w:val="36"/>
                <w:szCs w:val="36"/>
                <w:rtl/>
                <w:lang w:bidi="ar-IQ"/>
              </w:rPr>
              <w:t>13</w:t>
            </w:r>
          </w:p>
        </w:tc>
      </w:tr>
      <w:tr w:rsidR="00E32648" w:rsidTr="00E32648">
        <w:tc>
          <w:tcPr>
            <w:tcW w:w="817" w:type="dxa"/>
          </w:tcPr>
          <w:p w:rsidR="00E32648" w:rsidRPr="00C30ED0" w:rsidRDefault="00C30ED0" w:rsidP="00C30ED0">
            <w:pPr>
              <w:jc w:val="center"/>
              <w:rPr>
                <w:b/>
                <w:bCs/>
                <w:color w:val="000000" w:themeColor="text1"/>
                <w:sz w:val="36"/>
                <w:szCs w:val="36"/>
                <w:rtl/>
                <w:lang w:bidi="ar-IQ"/>
              </w:rPr>
            </w:pPr>
            <w:r>
              <w:rPr>
                <w:rFonts w:hint="cs"/>
                <w:b/>
                <w:bCs/>
                <w:color w:val="000000" w:themeColor="text1"/>
                <w:sz w:val="36"/>
                <w:szCs w:val="36"/>
                <w:rtl/>
                <w:lang w:bidi="ar-IQ"/>
              </w:rPr>
              <w:t>7</w:t>
            </w:r>
          </w:p>
        </w:tc>
        <w:tc>
          <w:tcPr>
            <w:tcW w:w="7371" w:type="dxa"/>
          </w:tcPr>
          <w:p w:rsidR="00E32648" w:rsidRDefault="004F0C65" w:rsidP="004F0C65">
            <w:pPr>
              <w:rPr>
                <w:b/>
                <w:bCs/>
                <w:color w:val="000000" w:themeColor="text1"/>
                <w:sz w:val="36"/>
                <w:szCs w:val="36"/>
                <w:rtl/>
                <w:lang w:bidi="ar-IQ"/>
              </w:rPr>
            </w:pPr>
            <w:r>
              <w:rPr>
                <w:rFonts w:hint="cs"/>
                <w:b/>
                <w:bCs/>
                <w:color w:val="000000" w:themeColor="text1"/>
                <w:sz w:val="36"/>
                <w:szCs w:val="36"/>
                <w:rtl/>
                <w:lang w:bidi="ar-IQ"/>
              </w:rPr>
              <w:t>الملاحق</w:t>
            </w:r>
          </w:p>
        </w:tc>
        <w:tc>
          <w:tcPr>
            <w:tcW w:w="1242" w:type="dxa"/>
          </w:tcPr>
          <w:p w:rsidR="00E32648" w:rsidRDefault="005A03BA" w:rsidP="005A03BA">
            <w:pPr>
              <w:jc w:val="center"/>
              <w:rPr>
                <w:b/>
                <w:bCs/>
                <w:color w:val="000000" w:themeColor="text1"/>
                <w:sz w:val="36"/>
                <w:szCs w:val="36"/>
                <w:rtl/>
                <w:lang w:bidi="ar-IQ"/>
              </w:rPr>
            </w:pPr>
            <w:r>
              <w:rPr>
                <w:rFonts w:hint="cs"/>
                <w:b/>
                <w:bCs/>
                <w:color w:val="000000" w:themeColor="text1"/>
                <w:sz w:val="36"/>
                <w:szCs w:val="36"/>
                <w:rtl/>
                <w:lang w:bidi="ar-IQ"/>
              </w:rPr>
              <w:t>13</w:t>
            </w:r>
          </w:p>
        </w:tc>
      </w:tr>
    </w:tbl>
    <w:p w:rsidR="00E90C66" w:rsidRDefault="00E90C66" w:rsidP="00434803">
      <w:pPr>
        <w:jc w:val="center"/>
        <w:rPr>
          <w:b/>
          <w:bCs/>
          <w:color w:val="000000" w:themeColor="text1"/>
          <w:sz w:val="36"/>
          <w:szCs w:val="36"/>
          <w:rtl/>
          <w:lang w:bidi="ar-IQ"/>
        </w:rPr>
      </w:pPr>
    </w:p>
    <w:p w:rsidR="00E90C66" w:rsidRDefault="00E90C66"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3863EE" w:rsidRDefault="003863EE" w:rsidP="00434803">
      <w:pPr>
        <w:jc w:val="center"/>
        <w:rPr>
          <w:b/>
          <w:bCs/>
          <w:color w:val="000000" w:themeColor="text1"/>
          <w:sz w:val="36"/>
          <w:szCs w:val="36"/>
          <w:rtl/>
          <w:lang w:bidi="ar-IQ"/>
        </w:rPr>
      </w:pPr>
    </w:p>
    <w:p w:rsidR="00D9194B" w:rsidRDefault="00D9194B" w:rsidP="00434803">
      <w:pPr>
        <w:jc w:val="center"/>
        <w:rPr>
          <w:b/>
          <w:bCs/>
          <w:color w:val="000000" w:themeColor="text1"/>
          <w:sz w:val="36"/>
          <w:szCs w:val="36"/>
          <w:rtl/>
          <w:lang w:bidi="ar-IQ"/>
        </w:rPr>
      </w:pPr>
      <w:r>
        <w:rPr>
          <w:rFonts w:hint="cs"/>
          <w:b/>
          <w:bCs/>
          <w:color w:val="000000" w:themeColor="text1"/>
          <w:sz w:val="36"/>
          <w:szCs w:val="36"/>
          <w:rtl/>
          <w:lang w:bidi="ar-IQ"/>
        </w:rPr>
        <w:lastRenderedPageBreak/>
        <w:t xml:space="preserve">الجداول </w:t>
      </w:r>
    </w:p>
    <w:p w:rsidR="00D9194B" w:rsidRDefault="00D9194B" w:rsidP="00434803">
      <w:pPr>
        <w:jc w:val="center"/>
        <w:rPr>
          <w:b/>
          <w:bCs/>
          <w:color w:val="000000" w:themeColor="text1"/>
          <w:sz w:val="36"/>
          <w:szCs w:val="36"/>
          <w:rtl/>
          <w:lang w:bidi="ar-IQ"/>
        </w:rPr>
      </w:pPr>
    </w:p>
    <w:tbl>
      <w:tblPr>
        <w:tblStyle w:val="a5"/>
        <w:bidiVisual/>
        <w:tblW w:w="9381" w:type="dxa"/>
        <w:tblInd w:w="108" w:type="dxa"/>
        <w:tblLayout w:type="fixed"/>
        <w:tblLook w:val="04A0"/>
      </w:tblPr>
      <w:tblGrid>
        <w:gridCol w:w="709"/>
        <w:gridCol w:w="7371"/>
        <w:gridCol w:w="1301"/>
      </w:tblGrid>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ت</w:t>
            </w:r>
          </w:p>
        </w:tc>
        <w:tc>
          <w:tcPr>
            <w:tcW w:w="7371"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أسم الجدول</w:t>
            </w:r>
          </w:p>
        </w:tc>
        <w:tc>
          <w:tcPr>
            <w:tcW w:w="1301"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الصفحة</w:t>
            </w:r>
          </w:p>
        </w:tc>
      </w:tr>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1</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توزيع المشاركين حسب الجنس</w:t>
            </w:r>
          </w:p>
        </w:tc>
        <w:tc>
          <w:tcPr>
            <w:tcW w:w="1301" w:type="dxa"/>
          </w:tcPr>
          <w:p w:rsidR="00D9194B" w:rsidRDefault="00E90C66" w:rsidP="00E90C66">
            <w:pPr>
              <w:jc w:val="center"/>
              <w:rPr>
                <w:b/>
                <w:bCs/>
                <w:color w:val="000000" w:themeColor="text1"/>
                <w:sz w:val="36"/>
                <w:szCs w:val="36"/>
                <w:rtl/>
                <w:lang w:bidi="ar-IQ"/>
              </w:rPr>
            </w:pPr>
            <w:r>
              <w:rPr>
                <w:rFonts w:hint="cs"/>
                <w:b/>
                <w:bCs/>
                <w:color w:val="000000" w:themeColor="text1"/>
                <w:sz w:val="36"/>
                <w:szCs w:val="36"/>
                <w:rtl/>
                <w:lang w:bidi="ar-IQ"/>
              </w:rPr>
              <w:t>4</w:t>
            </w:r>
          </w:p>
        </w:tc>
      </w:tr>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2</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عدد </w:t>
            </w:r>
            <w:proofErr w:type="spellStart"/>
            <w:r w:rsidRPr="00E90C66">
              <w:rPr>
                <w:b/>
                <w:bCs/>
                <w:sz w:val="32"/>
                <w:szCs w:val="32"/>
                <w:rtl/>
              </w:rPr>
              <w:t>الجابات</w:t>
            </w:r>
            <w:proofErr w:type="spellEnd"/>
            <w:r w:rsidRPr="00E90C66">
              <w:rPr>
                <w:b/>
                <w:bCs/>
                <w:sz w:val="32"/>
                <w:szCs w:val="32"/>
                <w:rtl/>
              </w:rPr>
              <w:t xml:space="preserve"> </w:t>
            </w:r>
            <w:r w:rsidR="00416FC7">
              <w:rPr>
                <w:rFonts w:hint="cs"/>
                <w:b/>
                <w:bCs/>
                <w:sz w:val="32"/>
                <w:szCs w:val="32"/>
                <w:rtl/>
              </w:rPr>
              <w:t>الإ</w:t>
            </w:r>
            <w:r w:rsidRPr="00E90C66">
              <w:rPr>
                <w:b/>
                <w:bCs/>
                <w:sz w:val="32"/>
                <w:szCs w:val="32"/>
                <w:rtl/>
              </w:rPr>
              <w:t>يجابية حسب الجنس</w:t>
            </w:r>
          </w:p>
        </w:tc>
        <w:tc>
          <w:tcPr>
            <w:tcW w:w="1301" w:type="dxa"/>
          </w:tcPr>
          <w:p w:rsidR="00D9194B" w:rsidRDefault="00E90C66" w:rsidP="00E90C66">
            <w:pPr>
              <w:jc w:val="center"/>
              <w:rPr>
                <w:b/>
                <w:bCs/>
                <w:color w:val="000000" w:themeColor="text1"/>
                <w:sz w:val="36"/>
                <w:szCs w:val="36"/>
                <w:rtl/>
                <w:lang w:bidi="ar-IQ"/>
              </w:rPr>
            </w:pPr>
            <w:r>
              <w:rPr>
                <w:rFonts w:hint="cs"/>
                <w:b/>
                <w:bCs/>
                <w:color w:val="000000" w:themeColor="text1"/>
                <w:sz w:val="36"/>
                <w:szCs w:val="36"/>
                <w:rtl/>
                <w:lang w:bidi="ar-IQ"/>
              </w:rPr>
              <w:t>4</w:t>
            </w:r>
          </w:p>
        </w:tc>
      </w:tr>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3</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ممارسة </w:t>
            </w:r>
            <w:r w:rsidR="00416FC7">
              <w:rPr>
                <w:rFonts w:hint="cs"/>
                <w:b/>
                <w:bCs/>
                <w:sz w:val="32"/>
                <w:szCs w:val="32"/>
                <w:rtl/>
              </w:rPr>
              <w:t>ا</w:t>
            </w:r>
            <w:r w:rsidRPr="00E90C66">
              <w:rPr>
                <w:b/>
                <w:bCs/>
                <w:sz w:val="32"/>
                <w:szCs w:val="32"/>
                <w:rtl/>
              </w:rPr>
              <w:t>ل</w:t>
            </w:r>
            <w:r w:rsidR="00416FC7">
              <w:rPr>
                <w:rFonts w:hint="cs"/>
                <w:b/>
                <w:bCs/>
                <w:sz w:val="32"/>
                <w:szCs w:val="32"/>
                <w:rtl/>
              </w:rPr>
              <w:t>أ</w:t>
            </w:r>
            <w:r w:rsidRPr="00E90C66">
              <w:rPr>
                <w:b/>
                <w:bCs/>
                <w:sz w:val="32"/>
                <w:szCs w:val="32"/>
                <w:rtl/>
              </w:rPr>
              <w:t xml:space="preserve">سنان بالفرشاة واستخدام خيط </w:t>
            </w:r>
            <w:r>
              <w:rPr>
                <w:rFonts w:hint="cs"/>
                <w:b/>
                <w:bCs/>
                <w:sz w:val="32"/>
                <w:szCs w:val="32"/>
                <w:rtl/>
              </w:rPr>
              <w:t>الأ</w:t>
            </w:r>
            <w:r w:rsidRPr="00E90C66">
              <w:rPr>
                <w:b/>
                <w:bCs/>
                <w:sz w:val="32"/>
                <w:szCs w:val="32"/>
                <w:rtl/>
              </w:rPr>
              <w:t>سنان</w:t>
            </w:r>
          </w:p>
        </w:tc>
        <w:tc>
          <w:tcPr>
            <w:tcW w:w="1301" w:type="dxa"/>
          </w:tcPr>
          <w:p w:rsidR="00D9194B" w:rsidRDefault="00E90C66" w:rsidP="00E90C66">
            <w:pPr>
              <w:jc w:val="center"/>
              <w:rPr>
                <w:b/>
                <w:bCs/>
                <w:color w:val="000000" w:themeColor="text1"/>
                <w:sz w:val="36"/>
                <w:szCs w:val="36"/>
                <w:rtl/>
                <w:lang w:bidi="ar-IQ"/>
              </w:rPr>
            </w:pPr>
            <w:r>
              <w:rPr>
                <w:rFonts w:hint="cs"/>
                <w:b/>
                <w:bCs/>
                <w:color w:val="000000" w:themeColor="text1"/>
                <w:sz w:val="36"/>
                <w:szCs w:val="36"/>
                <w:rtl/>
                <w:lang w:bidi="ar-IQ"/>
              </w:rPr>
              <w:t>5</w:t>
            </w:r>
          </w:p>
        </w:tc>
      </w:tr>
      <w:tr w:rsidR="00D9194B" w:rsidTr="00416FC7">
        <w:trPr>
          <w:trHeight w:val="578"/>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4</w:t>
            </w:r>
          </w:p>
        </w:tc>
        <w:tc>
          <w:tcPr>
            <w:tcW w:w="7371" w:type="dxa"/>
          </w:tcPr>
          <w:p w:rsidR="00D9194B" w:rsidRPr="00E90C66" w:rsidRDefault="00416FC7" w:rsidP="00232129">
            <w:pPr>
              <w:rPr>
                <w:b/>
                <w:bCs/>
                <w:color w:val="000000" w:themeColor="text1"/>
                <w:sz w:val="36"/>
                <w:szCs w:val="36"/>
                <w:rtl/>
              </w:rPr>
            </w:pPr>
            <w:proofErr w:type="spellStart"/>
            <w:r>
              <w:rPr>
                <w:b/>
                <w:bCs/>
                <w:sz w:val="32"/>
                <w:szCs w:val="32"/>
                <w:rtl/>
              </w:rPr>
              <w:t>اسباب</w:t>
            </w:r>
            <w:proofErr w:type="spellEnd"/>
            <w:r>
              <w:rPr>
                <w:b/>
                <w:bCs/>
                <w:sz w:val="32"/>
                <w:szCs w:val="32"/>
                <w:rtl/>
              </w:rPr>
              <w:t xml:space="preserve"> عدم تنظيف</w:t>
            </w:r>
            <w:r>
              <w:rPr>
                <w:rFonts w:hint="cs"/>
                <w:b/>
                <w:bCs/>
                <w:sz w:val="32"/>
                <w:szCs w:val="32"/>
                <w:rtl/>
              </w:rPr>
              <w:t xml:space="preserve"> </w:t>
            </w:r>
            <w:r w:rsidR="00E90C66" w:rsidRPr="00E90C66">
              <w:rPr>
                <w:b/>
                <w:bCs/>
                <w:sz w:val="32"/>
                <w:szCs w:val="32"/>
                <w:rtl/>
              </w:rPr>
              <w:t>ال</w:t>
            </w:r>
            <w:r w:rsidR="00E90C66">
              <w:rPr>
                <w:rFonts w:hint="cs"/>
                <w:b/>
                <w:bCs/>
                <w:sz w:val="32"/>
                <w:szCs w:val="32"/>
                <w:rtl/>
              </w:rPr>
              <w:t>أ</w:t>
            </w:r>
            <w:r w:rsidR="00E90C66" w:rsidRPr="00E90C66">
              <w:rPr>
                <w:b/>
                <w:bCs/>
                <w:sz w:val="32"/>
                <w:szCs w:val="32"/>
                <w:rtl/>
              </w:rPr>
              <w:t>سنان</w:t>
            </w:r>
          </w:p>
        </w:tc>
        <w:tc>
          <w:tcPr>
            <w:tcW w:w="1301" w:type="dxa"/>
          </w:tcPr>
          <w:p w:rsidR="00D9194B" w:rsidRDefault="00E90C66" w:rsidP="00E90C66">
            <w:pPr>
              <w:jc w:val="center"/>
              <w:rPr>
                <w:b/>
                <w:bCs/>
                <w:color w:val="000000" w:themeColor="text1"/>
                <w:sz w:val="36"/>
                <w:szCs w:val="36"/>
                <w:rtl/>
                <w:lang w:bidi="ar-IQ"/>
              </w:rPr>
            </w:pPr>
            <w:r>
              <w:rPr>
                <w:rFonts w:hint="cs"/>
                <w:b/>
                <w:bCs/>
                <w:color w:val="000000" w:themeColor="text1"/>
                <w:sz w:val="36"/>
                <w:szCs w:val="36"/>
                <w:rtl/>
                <w:lang w:bidi="ar-IQ"/>
              </w:rPr>
              <w:t>5</w:t>
            </w:r>
          </w:p>
        </w:tc>
      </w:tr>
      <w:tr w:rsidR="00D9194B" w:rsidTr="00416FC7">
        <w:trPr>
          <w:trHeight w:val="905"/>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5</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مصدر التثقيف الصحي </w:t>
            </w:r>
            <w:r>
              <w:rPr>
                <w:rFonts w:hint="cs"/>
                <w:b/>
                <w:bCs/>
                <w:sz w:val="32"/>
                <w:szCs w:val="32"/>
                <w:rtl/>
              </w:rPr>
              <w:t>الأ</w:t>
            </w:r>
            <w:r w:rsidRPr="00E90C66">
              <w:rPr>
                <w:b/>
                <w:bCs/>
                <w:sz w:val="32"/>
                <w:szCs w:val="32"/>
                <w:rtl/>
              </w:rPr>
              <w:t xml:space="preserve">سنان في تنظيف </w:t>
            </w:r>
            <w:r>
              <w:rPr>
                <w:rFonts w:hint="cs"/>
                <w:b/>
                <w:bCs/>
                <w:sz w:val="32"/>
                <w:szCs w:val="32"/>
                <w:rtl/>
              </w:rPr>
              <w:t>الأ</w:t>
            </w:r>
            <w:r w:rsidRPr="00E90C66">
              <w:rPr>
                <w:b/>
                <w:bCs/>
                <w:sz w:val="32"/>
                <w:szCs w:val="32"/>
                <w:rtl/>
              </w:rPr>
              <w:t>سنان بالفرشاة حسب الجنس</w:t>
            </w:r>
          </w:p>
        </w:tc>
        <w:tc>
          <w:tcPr>
            <w:tcW w:w="1301" w:type="dxa"/>
          </w:tcPr>
          <w:p w:rsidR="00D9194B" w:rsidRDefault="00E90C66" w:rsidP="00E90C66">
            <w:pPr>
              <w:jc w:val="center"/>
              <w:rPr>
                <w:b/>
                <w:bCs/>
                <w:color w:val="000000" w:themeColor="text1"/>
                <w:sz w:val="36"/>
                <w:szCs w:val="36"/>
                <w:rtl/>
              </w:rPr>
            </w:pPr>
            <w:r>
              <w:rPr>
                <w:rFonts w:hint="cs"/>
                <w:b/>
                <w:bCs/>
                <w:color w:val="000000" w:themeColor="text1"/>
                <w:sz w:val="36"/>
                <w:szCs w:val="36"/>
                <w:rtl/>
              </w:rPr>
              <w:t>6</w:t>
            </w:r>
          </w:p>
        </w:tc>
      </w:tr>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6</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الزيارة </w:t>
            </w:r>
            <w:r>
              <w:rPr>
                <w:rFonts w:hint="cs"/>
                <w:b/>
                <w:bCs/>
                <w:sz w:val="32"/>
                <w:szCs w:val="32"/>
                <w:rtl/>
              </w:rPr>
              <w:t>الأ</w:t>
            </w:r>
            <w:r w:rsidRPr="00E90C66">
              <w:rPr>
                <w:b/>
                <w:bCs/>
                <w:sz w:val="32"/>
                <w:szCs w:val="32"/>
                <w:rtl/>
              </w:rPr>
              <w:t xml:space="preserve">خيرة إلى طبيب </w:t>
            </w:r>
            <w:r>
              <w:rPr>
                <w:rFonts w:hint="cs"/>
                <w:b/>
                <w:bCs/>
                <w:sz w:val="32"/>
                <w:szCs w:val="32"/>
                <w:rtl/>
              </w:rPr>
              <w:t>ا</w:t>
            </w:r>
            <w:r w:rsidRPr="00E90C66">
              <w:rPr>
                <w:b/>
                <w:bCs/>
                <w:sz w:val="32"/>
                <w:szCs w:val="32"/>
                <w:rtl/>
              </w:rPr>
              <w:t>ل</w:t>
            </w:r>
            <w:r>
              <w:rPr>
                <w:rFonts w:hint="cs"/>
                <w:b/>
                <w:bCs/>
                <w:sz w:val="32"/>
                <w:szCs w:val="32"/>
                <w:rtl/>
              </w:rPr>
              <w:t>أ</w:t>
            </w:r>
            <w:r w:rsidRPr="00E90C66">
              <w:rPr>
                <w:b/>
                <w:bCs/>
                <w:sz w:val="32"/>
                <w:szCs w:val="32"/>
                <w:rtl/>
              </w:rPr>
              <w:t>سنان حسب الجنس</w:t>
            </w:r>
          </w:p>
        </w:tc>
        <w:tc>
          <w:tcPr>
            <w:tcW w:w="1301" w:type="dxa"/>
          </w:tcPr>
          <w:p w:rsidR="00D9194B" w:rsidRDefault="00E90C66" w:rsidP="00E90C66">
            <w:pPr>
              <w:jc w:val="center"/>
              <w:rPr>
                <w:b/>
                <w:bCs/>
                <w:color w:val="000000" w:themeColor="text1"/>
                <w:sz w:val="36"/>
                <w:szCs w:val="36"/>
                <w:rtl/>
              </w:rPr>
            </w:pPr>
            <w:r>
              <w:rPr>
                <w:rFonts w:hint="cs"/>
                <w:b/>
                <w:bCs/>
                <w:color w:val="000000" w:themeColor="text1"/>
                <w:sz w:val="36"/>
                <w:szCs w:val="36"/>
                <w:rtl/>
              </w:rPr>
              <w:t>6</w:t>
            </w:r>
          </w:p>
        </w:tc>
      </w:tr>
      <w:tr w:rsidR="00D9194B" w:rsidTr="00416FC7">
        <w:trPr>
          <w:trHeight w:val="49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7</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أسباب زيارة طبيب </w:t>
            </w:r>
            <w:r>
              <w:rPr>
                <w:rFonts w:hint="cs"/>
                <w:b/>
                <w:bCs/>
                <w:sz w:val="32"/>
                <w:szCs w:val="32"/>
                <w:rtl/>
              </w:rPr>
              <w:t>الأ</w:t>
            </w:r>
            <w:r w:rsidRPr="00E90C66">
              <w:rPr>
                <w:b/>
                <w:bCs/>
                <w:sz w:val="32"/>
                <w:szCs w:val="32"/>
                <w:rtl/>
              </w:rPr>
              <w:t>سنان حسب الجنس</w:t>
            </w:r>
          </w:p>
        </w:tc>
        <w:tc>
          <w:tcPr>
            <w:tcW w:w="1301" w:type="dxa"/>
          </w:tcPr>
          <w:p w:rsidR="00D9194B" w:rsidRDefault="00E90C66" w:rsidP="00E90C66">
            <w:pPr>
              <w:jc w:val="center"/>
              <w:rPr>
                <w:b/>
                <w:bCs/>
                <w:color w:val="000000" w:themeColor="text1"/>
                <w:sz w:val="36"/>
                <w:szCs w:val="36"/>
                <w:rtl/>
              </w:rPr>
            </w:pPr>
            <w:r>
              <w:rPr>
                <w:rFonts w:hint="cs"/>
                <w:b/>
                <w:bCs/>
                <w:color w:val="000000" w:themeColor="text1"/>
                <w:sz w:val="36"/>
                <w:szCs w:val="36"/>
                <w:rtl/>
              </w:rPr>
              <w:t>7</w:t>
            </w:r>
          </w:p>
        </w:tc>
      </w:tr>
      <w:tr w:rsidR="00D9194B" w:rsidTr="00416FC7">
        <w:trPr>
          <w:trHeight w:val="514"/>
        </w:trPr>
        <w:tc>
          <w:tcPr>
            <w:tcW w:w="709" w:type="dxa"/>
          </w:tcPr>
          <w:p w:rsidR="00D9194B" w:rsidRDefault="00D9194B" w:rsidP="00E90C66">
            <w:pPr>
              <w:jc w:val="center"/>
              <w:rPr>
                <w:b/>
                <w:bCs/>
                <w:color w:val="000000" w:themeColor="text1"/>
                <w:sz w:val="36"/>
                <w:szCs w:val="36"/>
                <w:rtl/>
                <w:lang w:bidi="ar-IQ"/>
              </w:rPr>
            </w:pPr>
            <w:r>
              <w:rPr>
                <w:rFonts w:hint="cs"/>
                <w:b/>
                <w:bCs/>
                <w:color w:val="000000" w:themeColor="text1"/>
                <w:sz w:val="36"/>
                <w:szCs w:val="36"/>
                <w:rtl/>
                <w:lang w:bidi="ar-IQ"/>
              </w:rPr>
              <w:t>8</w:t>
            </w:r>
          </w:p>
        </w:tc>
        <w:tc>
          <w:tcPr>
            <w:tcW w:w="7371" w:type="dxa"/>
          </w:tcPr>
          <w:p w:rsidR="00D9194B" w:rsidRPr="00E90C66" w:rsidRDefault="00E90C66" w:rsidP="00232129">
            <w:pPr>
              <w:rPr>
                <w:b/>
                <w:bCs/>
                <w:color w:val="000000" w:themeColor="text1"/>
                <w:sz w:val="36"/>
                <w:szCs w:val="36"/>
                <w:rtl/>
              </w:rPr>
            </w:pPr>
            <w:r w:rsidRPr="00E90C66">
              <w:rPr>
                <w:b/>
                <w:bCs/>
                <w:sz w:val="32"/>
                <w:szCs w:val="32"/>
                <w:rtl/>
              </w:rPr>
              <w:t xml:space="preserve">أسباب عدم زيارة طبيب </w:t>
            </w:r>
            <w:r w:rsidRPr="00E90C66">
              <w:rPr>
                <w:rFonts w:hint="cs"/>
                <w:b/>
                <w:bCs/>
                <w:sz w:val="32"/>
                <w:szCs w:val="32"/>
                <w:rtl/>
              </w:rPr>
              <w:t>الأ</w:t>
            </w:r>
            <w:r w:rsidRPr="00E90C66">
              <w:rPr>
                <w:b/>
                <w:bCs/>
                <w:sz w:val="32"/>
                <w:szCs w:val="32"/>
                <w:rtl/>
              </w:rPr>
              <w:t>سنان حسب الجنس</w:t>
            </w:r>
          </w:p>
        </w:tc>
        <w:tc>
          <w:tcPr>
            <w:tcW w:w="1301" w:type="dxa"/>
          </w:tcPr>
          <w:p w:rsidR="00D9194B" w:rsidRDefault="00E90C66" w:rsidP="00E90C66">
            <w:pPr>
              <w:jc w:val="center"/>
              <w:rPr>
                <w:b/>
                <w:bCs/>
                <w:color w:val="000000" w:themeColor="text1"/>
                <w:sz w:val="36"/>
                <w:szCs w:val="36"/>
                <w:rtl/>
                <w:lang w:bidi="ar-IQ"/>
              </w:rPr>
            </w:pPr>
            <w:r>
              <w:rPr>
                <w:rFonts w:hint="cs"/>
                <w:b/>
                <w:bCs/>
                <w:color w:val="000000" w:themeColor="text1"/>
                <w:sz w:val="36"/>
                <w:szCs w:val="36"/>
                <w:rtl/>
                <w:lang w:bidi="ar-IQ"/>
              </w:rPr>
              <w:t>7</w:t>
            </w:r>
          </w:p>
        </w:tc>
      </w:tr>
      <w:tr w:rsidR="00416FC7" w:rsidTr="00416FC7">
        <w:tblPrEx>
          <w:tblLook w:val="0000"/>
        </w:tblPrEx>
        <w:trPr>
          <w:trHeight w:val="451"/>
        </w:trPr>
        <w:tc>
          <w:tcPr>
            <w:tcW w:w="709" w:type="dxa"/>
          </w:tcPr>
          <w:p w:rsidR="00416FC7" w:rsidRDefault="00416FC7" w:rsidP="00E90C66">
            <w:pPr>
              <w:jc w:val="center"/>
              <w:rPr>
                <w:b/>
                <w:bCs/>
                <w:color w:val="000000" w:themeColor="text1"/>
                <w:sz w:val="36"/>
                <w:szCs w:val="36"/>
                <w:rtl/>
                <w:lang w:bidi="ar-IQ"/>
              </w:rPr>
            </w:pPr>
            <w:r>
              <w:rPr>
                <w:rFonts w:hint="cs"/>
                <w:b/>
                <w:bCs/>
                <w:color w:val="000000" w:themeColor="text1"/>
                <w:sz w:val="36"/>
                <w:szCs w:val="36"/>
                <w:rtl/>
                <w:lang w:bidi="ar-IQ"/>
              </w:rPr>
              <w:t>9</w:t>
            </w:r>
          </w:p>
        </w:tc>
        <w:tc>
          <w:tcPr>
            <w:tcW w:w="7371" w:type="dxa"/>
          </w:tcPr>
          <w:p w:rsidR="00416FC7" w:rsidRPr="00416FC7" w:rsidRDefault="00416FC7" w:rsidP="00232129">
            <w:pPr>
              <w:rPr>
                <w:b/>
                <w:bCs/>
                <w:color w:val="000000" w:themeColor="text1"/>
                <w:sz w:val="36"/>
                <w:szCs w:val="36"/>
                <w:rtl/>
              </w:rPr>
            </w:pPr>
            <w:r w:rsidRPr="00416FC7">
              <w:rPr>
                <w:b/>
                <w:bCs/>
                <w:sz w:val="32"/>
                <w:szCs w:val="32"/>
                <w:rtl/>
              </w:rPr>
              <w:t>مصدر معرفة صحة ا</w:t>
            </w:r>
            <w:r>
              <w:rPr>
                <w:rFonts w:hint="cs"/>
                <w:b/>
                <w:bCs/>
                <w:sz w:val="32"/>
                <w:szCs w:val="32"/>
                <w:rtl/>
              </w:rPr>
              <w:t>لأ</w:t>
            </w:r>
            <w:r w:rsidRPr="00416FC7">
              <w:rPr>
                <w:b/>
                <w:bCs/>
                <w:sz w:val="32"/>
                <w:szCs w:val="32"/>
                <w:rtl/>
              </w:rPr>
              <w:t>سنان بشكل عام</w:t>
            </w:r>
          </w:p>
        </w:tc>
        <w:tc>
          <w:tcPr>
            <w:tcW w:w="1301" w:type="dxa"/>
          </w:tcPr>
          <w:p w:rsidR="00416FC7" w:rsidRDefault="00416FC7" w:rsidP="00E90C66">
            <w:pPr>
              <w:jc w:val="center"/>
              <w:rPr>
                <w:b/>
                <w:bCs/>
                <w:color w:val="000000" w:themeColor="text1"/>
                <w:sz w:val="36"/>
                <w:szCs w:val="36"/>
                <w:rtl/>
              </w:rPr>
            </w:pPr>
            <w:r>
              <w:rPr>
                <w:rFonts w:hint="cs"/>
                <w:b/>
                <w:bCs/>
                <w:color w:val="000000" w:themeColor="text1"/>
                <w:sz w:val="36"/>
                <w:szCs w:val="36"/>
                <w:rtl/>
              </w:rPr>
              <w:t>8</w:t>
            </w:r>
          </w:p>
        </w:tc>
      </w:tr>
      <w:tr w:rsidR="00416FC7" w:rsidTr="00416FC7">
        <w:tblPrEx>
          <w:tblLook w:val="0000"/>
        </w:tblPrEx>
        <w:trPr>
          <w:trHeight w:val="553"/>
        </w:trPr>
        <w:tc>
          <w:tcPr>
            <w:tcW w:w="709" w:type="dxa"/>
          </w:tcPr>
          <w:p w:rsidR="00416FC7" w:rsidRDefault="00416FC7" w:rsidP="00E90C66">
            <w:pPr>
              <w:jc w:val="center"/>
              <w:rPr>
                <w:b/>
                <w:bCs/>
                <w:color w:val="000000" w:themeColor="text1"/>
                <w:sz w:val="36"/>
                <w:szCs w:val="36"/>
                <w:rtl/>
                <w:lang w:bidi="ar-IQ"/>
              </w:rPr>
            </w:pPr>
            <w:r>
              <w:rPr>
                <w:rFonts w:hint="cs"/>
                <w:b/>
                <w:bCs/>
                <w:color w:val="000000" w:themeColor="text1"/>
                <w:sz w:val="36"/>
                <w:szCs w:val="36"/>
                <w:rtl/>
                <w:lang w:bidi="ar-IQ"/>
              </w:rPr>
              <w:t>10</w:t>
            </w:r>
          </w:p>
        </w:tc>
        <w:tc>
          <w:tcPr>
            <w:tcW w:w="7371" w:type="dxa"/>
          </w:tcPr>
          <w:p w:rsidR="00416FC7" w:rsidRPr="00416FC7" w:rsidRDefault="00416FC7" w:rsidP="00232129">
            <w:pPr>
              <w:rPr>
                <w:b/>
                <w:bCs/>
                <w:color w:val="000000" w:themeColor="text1"/>
                <w:sz w:val="36"/>
                <w:szCs w:val="36"/>
                <w:rtl/>
              </w:rPr>
            </w:pPr>
            <w:r w:rsidRPr="00416FC7">
              <w:rPr>
                <w:b/>
                <w:bCs/>
                <w:sz w:val="32"/>
                <w:szCs w:val="32"/>
                <w:rtl/>
              </w:rPr>
              <w:t xml:space="preserve">الجنس المفضل لطبيب </w:t>
            </w:r>
            <w:r>
              <w:rPr>
                <w:rFonts w:hint="cs"/>
                <w:b/>
                <w:bCs/>
                <w:sz w:val="32"/>
                <w:szCs w:val="32"/>
                <w:rtl/>
              </w:rPr>
              <w:t>ا</w:t>
            </w:r>
            <w:r w:rsidRPr="00416FC7">
              <w:rPr>
                <w:b/>
                <w:bCs/>
                <w:sz w:val="32"/>
                <w:szCs w:val="32"/>
                <w:rtl/>
              </w:rPr>
              <w:t>ل</w:t>
            </w:r>
            <w:r>
              <w:rPr>
                <w:rFonts w:hint="cs"/>
                <w:b/>
                <w:bCs/>
                <w:sz w:val="32"/>
                <w:szCs w:val="32"/>
                <w:rtl/>
              </w:rPr>
              <w:t>أ</w:t>
            </w:r>
            <w:r w:rsidRPr="00416FC7">
              <w:rPr>
                <w:b/>
                <w:bCs/>
                <w:sz w:val="32"/>
                <w:szCs w:val="32"/>
                <w:rtl/>
              </w:rPr>
              <w:t>سنان</w:t>
            </w:r>
          </w:p>
        </w:tc>
        <w:tc>
          <w:tcPr>
            <w:tcW w:w="1301" w:type="dxa"/>
          </w:tcPr>
          <w:p w:rsidR="00416FC7" w:rsidRDefault="00232129" w:rsidP="00E90C66">
            <w:pPr>
              <w:jc w:val="center"/>
              <w:rPr>
                <w:b/>
                <w:bCs/>
                <w:color w:val="000000" w:themeColor="text1"/>
                <w:sz w:val="36"/>
                <w:szCs w:val="36"/>
                <w:rtl/>
              </w:rPr>
            </w:pPr>
            <w:r>
              <w:rPr>
                <w:rFonts w:hint="cs"/>
                <w:b/>
                <w:bCs/>
                <w:color w:val="000000" w:themeColor="text1"/>
                <w:sz w:val="36"/>
                <w:szCs w:val="36"/>
                <w:rtl/>
              </w:rPr>
              <w:t>8</w:t>
            </w:r>
          </w:p>
        </w:tc>
      </w:tr>
    </w:tbl>
    <w:p w:rsidR="00D9194B" w:rsidRDefault="00D9194B"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Pr="0090214A" w:rsidRDefault="002A1431" w:rsidP="002A1431">
      <w:pPr>
        <w:spacing w:line="480" w:lineRule="auto"/>
        <w:jc w:val="both"/>
        <w:rPr>
          <w:rFonts w:ascii="Times New Roman" w:eastAsia="Calibri" w:hAnsi="Times New Roman" w:cs="Times New Roman"/>
          <w:sz w:val="32"/>
          <w:szCs w:val="32"/>
          <w:rtl/>
          <w:lang w:bidi="ar-IQ"/>
        </w:rPr>
      </w:pPr>
      <w:r w:rsidRPr="0090214A">
        <w:rPr>
          <w:rFonts w:ascii="Times New Roman" w:eastAsia="Calibri" w:hAnsi="Times New Roman" w:cs="Times New Roman"/>
          <w:b/>
          <w:bCs/>
          <w:sz w:val="36"/>
          <w:szCs w:val="36"/>
          <w:u w:val="single"/>
          <w:rtl/>
          <w:lang w:bidi="ar-IQ"/>
        </w:rPr>
        <w:lastRenderedPageBreak/>
        <w:t>الخلاصة</w:t>
      </w:r>
      <w:r w:rsidRPr="0090214A">
        <w:rPr>
          <w:rFonts w:ascii="Times New Roman" w:eastAsia="Calibri" w:hAnsi="Times New Roman" w:cs="Times New Roman"/>
          <w:b/>
          <w:bCs/>
          <w:sz w:val="36"/>
          <w:szCs w:val="36"/>
          <w:lang w:bidi="ar-IQ"/>
        </w:rPr>
        <w:t>:</w:t>
      </w:r>
      <w:r w:rsidRPr="007C7264">
        <w:rPr>
          <w:rFonts w:ascii="Times New Roman" w:eastAsia="Calibri" w:hAnsi="Times New Roman" w:cs="Times New Roman"/>
          <w:sz w:val="28"/>
          <w:szCs w:val="28"/>
          <w:lang w:bidi="ar-IQ"/>
        </w:rPr>
        <w:br/>
      </w:r>
      <w:r w:rsidRPr="0090214A">
        <w:rPr>
          <w:rFonts w:ascii="Times New Roman" w:eastAsia="Calibri" w:hAnsi="Times New Roman" w:cs="Times New Roman"/>
          <w:sz w:val="32"/>
          <w:szCs w:val="32"/>
          <w:rtl/>
          <w:lang w:bidi="ar-IQ"/>
        </w:rPr>
        <w:t>تم إجراء مسح صحي عشوائي على</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hint="cs"/>
          <w:b/>
          <w:bCs/>
          <w:sz w:val="32"/>
          <w:szCs w:val="32"/>
          <w:rtl/>
          <w:lang w:bidi="ar-IQ"/>
        </w:rPr>
        <w:t>440</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شخص في محافظة </w:t>
      </w:r>
      <w:proofErr w:type="spellStart"/>
      <w:r w:rsidRPr="0090214A">
        <w:rPr>
          <w:rFonts w:ascii="Times New Roman" w:eastAsia="Calibri" w:hAnsi="Times New Roman" w:cs="Times New Roman" w:hint="cs"/>
          <w:sz w:val="32"/>
          <w:szCs w:val="32"/>
          <w:rtl/>
          <w:lang w:bidi="ar-IQ"/>
        </w:rPr>
        <w:t>ديالى</w:t>
      </w:r>
      <w:proofErr w:type="spellEnd"/>
      <w:r w:rsidRPr="0090214A">
        <w:rPr>
          <w:rFonts w:ascii="Times New Roman" w:eastAsia="Calibri" w:hAnsi="Times New Roman" w:cs="Times New Roman"/>
          <w:sz w:val="32"/>
          <w:szCs w:val="32"/>
          <w:rtl/>
          <w:lang w:bidi="ar-IQ"/>
        </w:rPr>
        <w:t>. ومن النتائج</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تبین بأن</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b/>
          <w:bCs/>
          <w:sz w:val="32"/>
          <w:szCs w:val="32"/>
          <w:rtl/>
          <w:lang w:bidi="ar-IQ"/>
        </w:rPr>
        <w:t>%6</w:t>
      </w:r>
      <w:r w:rsidRPr="0090214A">
        <w:rPr>
          <w:rFonts w:ascii="Times New Roman" w:eastAsia="Calibri" w:hAnsi="Times New Roman" w:cs="Times New Roman" w:hint="cs"/>
          <w:b/>
          <w:bCs/>
          <w:sz w:val="32"/>
          <w:szCs w:val="32"/>
          <w:rtl/>
          <w:lang w:bidi="ar-IQ"/>
        </w:rPr>
        <w:t>9.3</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من </w:t>
      </w:r>
      <w:r w:rsidRPr="0090214A">
        <w:rPr>
          <w:rFonts w:ascii="Times New Roman" w:eastAsia="Calibri" w:hAnsi="Times New Roman" w:cs="Times New Roman" w:hint="cs"/>
          <w:sz w:val="32"/>
          <w:szCs w:val="32"/>
          <w:rtl/>
          <w:lang w:bidi="ar-IQ"/>
        </w:rPr>
        <w:t>البالغين</w:t>
      </w:r>
      <w:r w:rsidRPr="0090214A">
        <w:rPr>
          <w:rFonts w:ascii="Times New Roman" w:eastAsia="Calibri" w:hAnsi="Times New Roman" w:cs="Times New Roman"/>
          <w:sz w:val="32"/>
          <w:szCs w:val="32"/>
          <w:rtl/>
          <w:lang w:bidi="ar-IQ"/>
        </w:rPr>
        <w:t xml:space="preserve"> </w:t>
      </w:r>
      <w:r w:rsidRPr="0090214A">
        <w:rPr>
          <w:rFonts w:ascii="Times New Roman" w:eastAsia="Calibri" w:hAnsi="Times New Roman" w:cs="Times New Roman" w:hint="cs"/>
          <w:sz w:val="32"/>
          <w:szCs w:val="32"/>
          <w:rtl/>
          <w:lang w:bidi="ar-IQ"/>
        </w:rPr>
        <w:t>يمتلكون</w:t>
      </w:r>
      <w:r w:rsidRPr="0090214A">
        <w:rPr>
          <w:rFonts w:ascii="Times New Roman" w:eastAsia="Calibri" w:hAnsi="Times New Roman" w:cs="Times New Roman"/>
          <w:sz w:val="32"/>
          <w:szCs w:val="32"/>
          <w:rtl/>
          <w:lang w:bidi="ar-IQ"/>
        </w:rPr>
        <w:t xml:space="preserve"> معلومات مقبولة حول صحة الأسنان، وكذلك تبین بأن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rtl/>
          <w:lang w:bidi="ar-IQ"/>
        </w:rPr>
        <w:t>%9</w:t>
      </w:r>
      <w:r w:rsidRPr="0090214A">
        <w:rPr>
          <w:rFonts w:ascii="Times New Roman" w:eastAsia="Calibri" w:hAnsi="Times New Roman" w:cs="Times New Roman" w:hint="cs"/>
          <w:b/>
          <w:bCs/>
          <w:sz w:val="32"/>
          <w:szCs w:val="32"/>
          <w:rtl/>
          <w:lang w:bidi="ar-IQ"/>
        </w:rPr>
        <w:t>0.4</w:t>
      </w:r>
      <w:r w:rsidRPr="0090214A">
        <w:rPr>
          <w:rFonts w:ascii="Times New Roman" w:eastAsia="Calibri" w:hAnsi="Times New Roman" w:cs="Times New Roman" w:hint="cs"/>
          <w:sz w:val="32"/>
          <w:szCs w:val="32"/>
          <w:rtl/>
          <w:lang w:bidi="ar-IQ"/>
        </w:rPr>
        <w:t>) للبالغين</w:t>
      </w:r>
      <w:r w:rsidRPr="0090214A">
        <w:rPr>
          <w:rFonts w:ascii="Times New Roman" w:eastAsia="Calibri" w:hAnsi="Times New Roman" w:cs="Times New Roman"/>
          <w:sz w:val="32"/>
          <w:szCs w:val="32"/>
          <w:rtl/>
          <w:lang w:bidi="ar-IQ"/>
        </w:rPr>
        <w:t xml:space="preserve"> لكلا </w:t>
      </w:r>
      <w:r w:rsidRPr="0090214A">
        <w:rPr>
          <w:rFonts w:ascii="Times New Roman" w:eastAsia="Calibri" w:hAnsi="Times New Roman" w:cs="Times New Roman" w:hint="cs"/>
          <w:sz w:val="32"/>
          <w:szCs w:val="32"/>
          <w:rtl/>
          <w:lang w:bidi="ar-IQ"/>
        </w:rPr>
        <w:t>الجنسين</w:t>
      </w:r>
      <w:r w:rsidRPr="0090214A">
        <w:rPr>
          <w:rFonts w:ascii="Times New Roman" w:eastAsia="Calibri" w:hAnsi="Times New Roman" w:cs="Times New Roman"/>
          <w:sz w:val="32"/>
          <w:szCs w:val="32"/>
          <w:rtl/>
          <w:lang w:bidi="ar-IQ"/>
        </w:rPr>
        <w:t xml:space="preserve"> </w:t>
      </w:r>
      <w:r w:rsidRPr="0090214A">
        <w:rPr>
          <w:rFonts w:ascii="Times New Roman" w:eastAsia="Calibri" w:hAnsi="Times New Roman" w:cs="Times New Roman" w:hint="cs"/>
          <w:sz w:val="32"/>
          <w:szCs w:val="32"/>
          <w:rtl/>
          <w:lang w:bidi="ar-IQ"/>
        </w:rPr>
        <w:t>يقومون</w:t>
      </w:r>
      <w:r w:rsidRPr="0090214A">
        <w:rPr>
          <w:rFonts w:ascii="Times New Roman" w:eastAsia="Calibri" w:hAnsi="Times New Roman" w:cs="Times New Roman"/>
          <w:sz w:val="32"/>
          <w:szCs w:val="32"/>
          <w:rtl/>
          <w:lang w:bidi="ar-IQ"/>
        </w:rPr>
        <w:t xml:space="preserve"> </w:t>
      </w:r>
      <w:r w:rsidRPr="0090214A">
        <w:rPr>
          <w:rFonts w:ascii="Times New Roman" w:eastAsia="Calibri" w:hAnsi="Times New Roman" w:cs="Times New Roman" w:hint="cs"/>
          <w:sz w:val="32"/>
          <w:szCs w:val="32"/>
          <w:rtl/>
          <w:lang w:bidi="ar-IQ"/>
        </w:rPr>
        <w:t>بتنظيف</w:t>
      </w:r>
      <w:r w:rsidRPr="0090214A">
        <w:rPr>
          <w:rFonts w:ascii="Times New Roman" w:eastAsia="Calibri" w:hAnsi="Times New Roman" w:cs="Times New Roman"/>
          <w:sz w:val="32"/>
          <w:szCs w:val="32"/>
          <w:rtl/>
          <w:lang w:bidi="ar-IQ"/>
        </w:rPr>
        <w:t xml:space="preserve"> </w:t>
      </w:r>
      <w:r w:rsidRPr="0090214A">
        <w:rPr>
          <w:rFonts w:ascii="Times New Roman" w:eastAsia="Calibri" w:hAnsi="Times New Roman" w:cs="Times New Roman" w:hint="cs"/>
          <w:sz w:val="32"/>
          <w:szCs w:val="32"/>
          <w:rtl/>
          <w:lang w:bidi="ar-IQ"/>
        </w:rPr>
        <w:t>أسنانهم</w:t>
      </w:r>
      <w:r w:rsidRPr="0090214A">
        <w:rPr>
          <w:rFonts w:ascii="Times New Roman" w:eastAsia="Calibri" w:hAnsi="Times New Roman" w:cs="Times New Roman"/>
          <w:sz w:val="32"/>
          <w:szCs w:val="32"/>
          <w:rtl/>
          <w:lang w:bidi="ar-IQ"/>
        </w:rPr>
        <w:t xml:space="preserve"> ولو مرة واحدة </w:t>
      </w:r>
      <w:r w:rsidRPr="0090214A">
        <w:rPr>
          <w:rFonts w:ascii="Times New Roman" w:eastAsia="Calibri" w:hAnsi="Times New Roman" w:cs="Times New Roman" w:hint="cs"/>
          <w:sz w:val="32"/>
          <w:szCs w:val="32"/>
          <w:rtl/>
          <w:lang w:bidi="ar-IQ"/>
        </w:rPr>
        <w:t>أسبوعيا</w:t>
      </w:r>
      <w:r w:rsidRPr="0090214A">
        <w:rPr>
          <w:rFonts w:ascii="Times New Roman" w:eastAsia="Calibri" w:hAnsi="Times New Roman" w:cs="Times New Roman"/>
          <w:sz w:val="32"/>
          <w:szCs w:val="32"/>
          <w:rtl/>
          <w:lang w:bidi="ar-IQ"/>
        </w:rPr>
        <w:t xml:space="preserve">. أما عن مراجعة </w:t>
      </w:r>
      <w:r w:rsidRPr="0090214A">
        <w:rPr>
          <w:rFonts w:ascii="Times New Roman" w:eastAsia="Calibri" w:hAnsi="Times New Roman" w:cs="Times New Roman" w:hint="cs"/>
          <w:sz w:val="32"/>
          <w:szCs w:val="32"/>
          <w:rtl/>
          <w:lang w:bidi="ar-IQ"/>
        </w:rPr>
        <w:t>طبيب</w:t>
      </w:r>
      <w:r w:rsidRPr="0090214A">
        <w:rPr>
          <w:rFonts w:ascii="Times New Roman" w:eastAsia="Calibri" w:hAnsi="Times New Roman" w:cs="Times New Roman"/>
          <w:sz w:val="32"/>
          <w:szCs w:val="32"/>
          <w:rtl/>
          <w:lang w:bidi="ar-IQ"/>
        </w:rPr>
        <w:t xml:space="preserve"> الأسنان </w:t>
      </w:r>
      <w:r w:rsidRPr="0090214A">
        <w:rPr>
          <w:rFonts w:ascii="Times New Roman" w:eastAsia="Calibri" w:hAnsi="Times New Roman" w:cs="Times New Roman" w:hint="cs"/>
          <w:sz w:val="32"/>
          <w:szCs w:val="32"/>
          <w:rtl/>
          <w:lang w:bidi="ar-IQ"/>
        </w:rPr>
        <w:t>فتبين</w:t>
      </w:r>
      <w:r w:rsidRPr="0090214A">
        <w:rPr>
          <w:rFonts w:ascii="Times New Roman" w:eastAsia="Calibri" w:hAnsi="Times New Roman" w:cs="Times New Roman"/>
          <w:sz w:val="32"/>
          <w:szCs w:val="32"/>
          <w:rtl/>
          <w:lang w:bidi="ar-IQ"/>
        </w:rPr>
        <w:t xml:space="preserve"> أن نسبة</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b/>
          <w:bCs/>
          <w:sz w:val="32"/>
          <w:szCs w:val="32"/>
          <w:lang w:bidi="ar-IQ"/>
        </w:rPr>
        <w:t>33.4%</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یراجعون طبیب الأسنان بسبب الألم وبن</w:t>
      </w:r>
      <w:r w:rsidRPr="0090214A">
        <w:rPr>
          <w:rFonts w:ascii="Times New Roman" w:eastAsia="Calibri" w:hAnsi="Times New Roman" w:cs="Times New Roman" w:hint="cs"/>
          <w:sz w:val="32"/>
          <w:szCs w:val="32"/>
          <w:rtl/>
          <w:lang w:bidi="ar-IQ"/>
        </w:rPr>
        <w:t>سب اقل</w:t>
      </w:r>
      <w:r w:rsidRPr="0090214A">
        <w:rPr>
          <w:rFonts w:ascii="Times New Roman" w:eastAsia="Calibri" w:hAnsi="Times New Roman" w:cs="Times New Roman"/>
          <w:sz w:val="32"/>
          <w:szCs w:val="32"/>
          <w:rtl/>
          <w:lang w:bidi="ar-IQ"/>
        </w:rPr>
        <w:t xml:space="preserve"> یراجعون لإجراء القلع </w:t>
      </w:r>
      <w:proofErr w:type="spellStart"/>
      <w:r w:rsidRPr="0090214A">
        <w:rPr>
          <w:rFonts w:ascii="Times New Roman" w:eastAsia="Calibri" w:hAnsi="Times New Roman" w:cs="Times New Roman"/>
          <w:sz w:val="32"/>
          <w:szCs w:val="32"/>
          <w:rtl/>
          <w:lang w:bidi="ar-IQ"/>
        </w:rPr>
        <w:t>والحشوات</w:t>
      </w:r>
      <w:proofErr w:type="spellEnd"/>
      <w:r w:rsidRPr="0090214A">
        <w:rPr>
          <w:rFonts w:ascii="Times New Roman" w:eastAsia="Calibri" w:hAnsi="Times New Roman" w:cs="Times New Roman"/>
          <w:sz w:val="32"/>
          <w:szCs w:val="32"/>
          <w:rtl/>
          <w:lang w:bidi="ar-IQ"/>
        </w:rPr>
        <w:t xml:space="preserve"> وأمراض اللثة وبذلك تصبح</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نسبة الذین یزورون طبیب الأسنان ھي</w:t>
      </w:r>
      <w:r w:rsidRPr="0090214A">
        <w:rPr>
          <w:rFonts w:ascii="Times New Roman" w:eastAsia="Calibri" w:hAnsi="Times New Roman" w:cs="Times New Roman"/>
          <w:sz w:val="32"/>
          <w:szCs w:val="32"/>
          <w:lang w:bidi="ar-IQ"/>
        </w:rPr>
        <w:t xml:space="preserve">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lang w:bidi="ar-IQ"/>
        </w:rPr>
        <w:t>67.6%</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للإناث و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lang w:bidi="ar-IQ"/>
        </w:rPr>
        <w:t>68.5%</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للذكور، مقارنة بنسبة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lang w:bidi="ar-IQ"/>
        </w:rPr>
        <w:t>38.6%</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للإناث و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lang w:bidi="ar-IQ"/>
        </w:rPr>
        <w:t>36.7%</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للذكور لا</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یراجعون طبیب الأسنان لعدم وجود الألم والكلفة العالیة لعلاج الأسنان وكذلك بسبب الخوف</w:t>
      </w:r>
      <w:r w:rsidRPr="0090214A">
        <w:rPr>
          <w:rFonts w:ascii="Times New Roman" w:eastAsia="Calibri" w:hAnsi="Times New Roman" w:cs="Times New Roman"/>
          <w:sz w:val="32"/>
          <w:szCs w:val="32"/>
          <w:lang w:bidi="ar-IQ"/>
        </w:rPr>
        <w:t>.</w:t>
      </w:r>
      <w:r w:rsidRPr="0090214A">
        <w:rPr>
          <w:rFonts w:ascii="Times New Roman" w:eastAsia="Calibri" w:hAnsi="Times New Roman" w:cs="Times New Roman" w:hint="cs"/>
          <w:sz w:val="32"/>
          <w:szCs w:val="32"/>
          <w:rtl/>
          <w:lang w:bidi="ar-IQ"/>
        </w:rPr>
        <w:t xml:space="preserve"> </w:t>
      </w:r>
    </w:p>
    <w:p w:rsidR="002A1431" w:rsidRPr="0090214A" w:rsidRDefault="002A1431" w:rsidP="002A1431">
      <w:pPr>
        <w:spacing w:line="480" w:lineRule="auto"/>
        <w:jc w:val="both"/>
        <w:rPr>
          <w:rFonts w:ascii="Times New Roman" w:eastAsia="Calibri" w:hAnsi="Times New Roman" w:cs="Times New Roman"/>
          <w:sz w:val="32"/>
          <w:szCs w:val="32"/>
          <w:rtl/>
          <w:lang w:bidi="ar-IQ"/>
        </w:rPr>
      </w:pPr>
      <w:r w:rsidRPr="0090214A">
        <w:rPr>
          <w:rFonts w:ascii="Times New Roman" w:eastAsia="Calibri" w:hAnsi="Times New Roman" w:cs="Times New Roman" w:hint="cs"/>
          <w:sz w:val="32"/>
          <w:szCs w:val="32"/>
          <w:rtl/>
          <w:lang w:bidi="ar-IQ"/>
        </w:rPr>
        <w:t xml:space="preserve">وقد </w:t>
      </w:r>
      <w:r w:rsidRPr="0090214A">
        <w:rPr>
          <w:rFonts w:ascii="Times New Roman" w:eastAsia="Calibri" w:hAnsi="Times New Roman" w:cs="Times New Roman"/>
          <w:sz w:val="32"/>
          <w:szCs w:val="32"/>
          <w:rtl/>
          <w:lang w:bidi="ar-IQ"/>
        </w:rPr>
        <w:t>تبین</w:t>
      </w:r>
      <w:r w:rsidRPr="0090214A">
        <w:rPr>
          <w:rFonts w:ascii="Times New Roman" w:eastAsia="Calibri" w:hAnsi="Times New Roman" w:cs="Times New Roman" w:hint="cs"/>
          <w:sz w:val="32"/>
          <w:szCs w:val="32"/>
          <w:rtl/>
          <w:lang w:bidi="ar-IQ"/>
        </w:rPr>
        <w:t xml:space="preserve"> من</w:t>
      </w:r>
      <w:r w:rsidRPr="0090214A">
        <w:rPr>
          <w:rFonts w:ascii="Times New Roman" w:eastAsia="Calibri" w:hAnsi="Times New Roman" w:cs="Times New Roman"/>
          <w:sz w:val="32"/>
          <w:szCs w:val="32"/>
          <w:rtl/>
          <w:lang w:bidi="ar-IQ"/>
        </w:rPr>
        <w:t xml:space="preserve"> النتائج</w:t>
      </w:r>
      <w:r w:rsidRPr="0090214A">
        <w:rPr>
          <w:rFonts w:ascii="Times New Roman" w:eastAsia="Calibri" w:hAnsi="Times New Roman" w:cs="Times New Roman"/>
          <w:b/>
          <w:bCs/>
          <w:sz w:val="32"/>
          <w:szCs w:val="32"/>
          <w:rtl/>
          <w:lang w:bidi="ar-IQ"/>
        </w:rPr>
        <w:t xml:space="preserve"> </w:t>
      </w:r>
      <w:r w:rsidRPr="0090214A">
        <w:rPr>
          <w:rFonts w:ascii="Times New Roman" w:eastAsia="Calibri" w:hAnsi="Times New Roman" w:cs="Times New Roman"/>
          <w:sz w:val="32"/>
          <w:szCs w:val="32"/>
          <w:rtl/>
          <w:lang w:bidi="ar-IQ"/>
        </w:rPr>
        <w:t xml:space="preserve">أن المصدر </w:t>
      </w:r>
      <w:r w:rsidRPr="0090214A">
        <w:rPr>
          <w:rFonts w:ascii="Times New Roman" w:eastAsia="Calibri" w:hAnsi="Times New Roman" w:cs="Times New Roman" w:hint="cs"/>
          <w:sz w:val="32"/>
          <w:szCs w:val="32"/>
          <w:rtl/>
          <w:lang w:bidi="ar-IQ"/>
        </w:rPr>
        <w:t>الرئيسي</w:t>
      </w:r>
      <w:r w:rsidRPr="0090214A">
        <w:rPr>
          <w:rFonts w:ascii="Times New Roman" w:eastAsia="Calibri" w:hAnsi="Times New Roman" w:cs="Times New Roman"/>
          <w:sz w:val="32"/>
          <w:szCs w:val="32"/>
          <w:rtl/>
          <w:lang w:bidi="ar-IQ"/>
        </w:rPr>
        <w:t xml:space="preserve"> للمعلومات حول صحة الأسنان ھو </w:t>
      </w:r>
      <w:r w:rsidRPr="0090214A">
        <w:rPr>
          <w:rFonts w:ascii="Times New Roman" w:eastAsia="Calibri" w:hAnsi="Times New Roman" w:cs="Times New Roman" w:hint="cs"/>
          <w:sz w:val="32"/>
          <w:szCs w:val="32"/>
          <w:rtl/>
          <w:lang w:bidi="ar-IQ"/>
        </w:rPr>
        <w:t>التلفزيون</w:t>
      </w:r>
      <w:r w:rsidRPr="0090214A">
        <w:rPr>
          <w:rFonts w:ascii="Times New Roman" w:eastAsia="Calibri" w:hAnsi="Times New Roman" w:cs="Times New Roman"/>
          <w:sz w:val="32"/>
          <w:szCs w:val="32"/>
          <w:rtl/>
          <w:lang w:bidi="ar-IQ"/>
        </w:rPr>
        <w:t xml:space="preserve"> من خلال البرامج العلمیة</w:t>
      </w:r>
      <w:r w:rsidRPr="0090214A">
        <w:rPr>
          <w:rFonts w:ascii="Times New Roman" w:eastAsia="Calibri" w:hAnsi="Times New Roman" w:cs="Times New Roman" w:hint="cs"/>
          <w:sz w:val="32"/>
          <w:szCs w:val="32"/>
          <w:rtl/>
          <w:lang w:bidi="ar-IQ"/>
        </w:rPr>
        <w:t xml:space="preserve"> وكذلك من خلال القراءة والمطالعة </w:t>
      </w:r>
      <w:r w:rsidRPr="0090214A">
        <w:rPr>
          <w:rFonts w:ascii="Times New Roman" w:eastAsia="Calibri" w:hAnsi="Times New Roman" w:cs="Times New Roman"/>
          <w:sz w:val="32"/>
          <w:szCs w:val="32"/>
          <w:rtl/>
          <w:lang w:bidi="ar-IQ"/>
        </w:rPr>
        <w:t>حیث كانت النسبة</w:t>
      </w:r>
      <w:r w:rsidRPr="0090214A">
        <w:rPr>
          <w:rFonts w:ascii="Times New Roman" w:eastAsia="Calibri" w:hAnsi="Times New Roman" w:cs="Times New Roman"/>
          <w:sz w:val="32"/>
          <w:szCs w:val="32"/>
          <w:lang w:bidi="ar-IQ"/>
        </w:rPr>
        <w:t xml:space="preserve"> </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b/>
          <w:bCs/>
          <w:sz w:val="32"/>
          <w:szCs w:val="32"/>
          <w:lang w:bidi="ar-IQ"/>
        </w:rPr>
        <w:t>65.1</w:t>
      </w:r>
      <w:r w:rsidRPr="0090214A">
        <w:rPr>
          <w:rFonts w:ascii="Times New Roman" w:eastAsia="Calibri" w:hAnsi="Times New Roman" w:cs="Times New Roman"/>
          <w:b/>
          <w:bCs/>
          <w:sz w:val="32"/>
          <w:szCs w:val="32"/>
          <w:lang w:bidi="fa-IR"/>
        </w:rPr>
        <w:t>%</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 xml:space="preserve">للذكور و </w:t>
      </w:r>
      <w:r w:rsidRPr="0090214A">
        <w:rPr>
          <w:rFonts w:ascii="Times New Roman" w:eastAsia="Calibri" w:hAnsi="Times New Roman" w:cs="Times New Roman"/>
          <w:sz w:val="32"/>
          <w:szCs w:val="32"/>
          <w:lang w:bidi="ar-IQ"/>
        </w:rPr>
        <w:t xml:space="preserve"> </w:t>
      </w:r>
      <w:r w:rsidRPr="0090214A">
        <w:rPr>
          <w:rFonts w:ascii="Times New Roman" w:eastAsia="Calibri" w:hAnsi="Times New Roman" w:cs="Times New Roman"/>
          <w:b/>
          <w:bCs/>
          <w:sz w:val="32"/>
          <w:szCs w:val="32"/>
          <w:lang w:bidi="ar-IQ"/>
        </w:rPr>
        <w:t>56.7%</w:t>
      </w:r>
      <w:r w:rsidRPr="0090214A">
        <w:rPr>
          <w:rFonts w:ascii="Times New Roman" w:eastAsia="Calibri" w:hAnsi="Times New Roman" w:cs="Times New Roman" w:hint="cs"/>
          <w:sz w:val="32"/>
          <w:szCs w:val="32"/>
          <w:rtl/>
          <w:lang w:bidi="ar-IQ"/>
        </w:rPr>
        <w:t xml:space="preserve"> </w:t>
      </w:r>
      <w:r w:rsidRPr="0090214A">
        <w:rPr>
          <w:rFonts w:ascii="Times New Roman" w:eastAsia="Calibri" w:hAnsi="Times New Roman" w:cs="Times New Roman"/>
          <w:sz w:val="32"/>
          <w:szCs w:val="32"/>
          <w:rtl/>
          <w:lang w:bidi="ar-IQ"/>
        </w:rPr>
        <w:t>للإناث</w:t>
      </w:r>
      <w:r w:rsidRPr="0090214A">
        <w:rPr>
          <w:rFonts w:ascii="Times New Roman" w:eastAsia="Calibri" w:hAnsi="Times New Roman" w:cs="Times New Roman" w:hint="cs"/>
          <w:sz w:val="32"/>
          <w:szCs w:val="32"/>
          <w:rtl/>
          <w:lang w:bidi="ar-IQ"/>
        </w:rPr>
        <w:t>)</w:t>
      </w:r>
      <w:r w:rsidRPr="0090214A">
        <w:rPr>
          <w:rFonts w:ascii="Times New Roman" w:eastAsia="Calibri" w:hAnsi="Times New Roman" w:cs="Times New Roman"/>
          <w:sz w:val="32"/>
          <w:szCs w:val="32"/>
          <w:rtl/>
          <w:lang w:bidi="ar-IQ"/>
        </w:rPr>
        <w:t>، أما الأطفال فالمدرسة تعتبر المصدر الأول</w:t>
      </w:r>
      <w:r w:rsidRPr="0090214A">
        <w:rPr>
          <w:rFonts w:ascii="Times New Roman" w:eastAsia="Calibri" w:hAnsi="Times New Roman" w:cs="Times New Roman" w:hint="cs"/>
          <w:sz w:val="32"/>
          <w:szCs w:val="32"/>
          <w:rtl/>
          <w:lang w:bidi="ar-IQ"/>
        </w:rPr>
        <w:t xml:space="preserve"> للتثقيف حول هذه </w:t>
      </w:r>
      <w:r w:rsidRPr="0090214A">
        <w:rPr>
          <w:rFonts w:ascii="Times New Roman" w:eastAsia="Calibri" w:hAnsi="Times New Roman" w:cs="Times New Roman"/>
          <w:sz w:val="32"/>
          <w:szCs w:val="32"/>
          <w:rtl/>
          <w:lang w:bidi="ar-IQ"/>
        </w:rPr>
        <w:t xml:space="preserve"> </w:t>
      </w:r>
      <w:r w:rsidRPr="0090214A">
        <w:rPr>
          <w:rFonts w:ascii="Times New Roman" w:eastAsia="Calibri" w:hAnsi="Times New Roman" w:cs="Times New Roman" w:hint="cs"/>
          <w:sz w:val="32"/>
          <w:szCs w:val="32"/>
          <w:rtl/>
          <w:lang w:bidi="ar-IQ"/>
        </w:rPr>
        <w:t>ال</w:t>
      </w:r>
      <w:r w:rsidRPr="0090214A">
        <w:rPr>
          <w:rFonts w:ascii="Times New Roman" w:eastAsia="Calibri" w:hAnsi="Times New Roman" w:cs="Times New Roman"/>
          <w:sz w:val="32"/>
          <w:szCs w:val="32"/>
          <w:rtl/>
          <w:lang w:bidi="ar-IQ"/>
        </w:rPr>
        <w:t>معلومات</w:t>
      </w:r>
      <w:r w:rsidRPr="0090214A">
        <w:rPr>
          <w:rFonts w:ascii="Times New Roman" w:eastAsia="Calibri" w:hAnsi="Times New Roman" w:cs="Times New Roman"/>
          <w:sz w:val="32"/>
          <w:szCs w:val="32"/>
          <w:lang w:bidi="ar-IQ"/>
        </w:rPr>
        <w:t>.</w:t>
      </w:r>
      <w:r w:rsidRPr="0090214A">
        <w:rPr>
          <w:rFonts w:ascii="Times New Roman" w:eastAsia="Calibri" w:hAnsi="Times New Roman" w:cs="Times New Roman" w:hint="cs"/>
          <w:sz w:val="32"/>
          <w:szCs w:val="32"/>
          <w:rtl/>
          <w:lang w:bidi="ar-IQ"/>
        </w:rPr>
        <w:t xml:space="preserve"> </w:t>
      </w:r>
    </w:p>
    <w:p w:rsidR="002A1431" w:rsidRPr="0090214A" w:rsidRDefault="002A1431" w:rsidP="002A1431">
      <w:pPr>
        <w:spacing w:line="480" w:lineRule="auto"/>
        <w:jc w:val="both"/>
        <w:rPr>
          <w:rFonts w:ascii="Times New Roman" w:eastAsia="Calibri" w:hAnsi="Times New Roman" w:cs="Times New Roman"/>
          <w:sz w:val="32"/>
          <w:szCs w:val="32"/>
          <w:rtl/>
          <w:lang w:bidi="ar-IQ"/>
        </w:rPr>
      </w:pPr>
      <w:r w:rsidRPr="0090214A">
        <w:rPr>
          <w:rFonts w:ascii="Times New Roman" w:eastAsia="Calibri" w:hAnsi="Times New Roman" w:cs="Times New Roman" w:hint="cs"/>
          <w:sz w:val="32"/>
          <w:szCs w:val="32"/>
          <w:rtl/>
          <w:lang w:bidi="ar-IQ"/>
        </w:rPr>
        <w:t xml:space="preserve">ومن التوصيات المهمة لهذه الدراسة هي </w:t>
      </w:r>
      <w:proofErr w:type="spellStart"/>
      <w:r w:rsidRPr="0090214A">
        <w:rPr>
          <w:rFonts w:ascii="Times New Roman" w:eastAsia="Calibri" w:hAnsi="Times New Roman" w:cs="Times New Roman" w:hint="cs"/>
          <w:sz w:val="32"/>
          <w:szCs w:val="32"/>
          <w:rtl/>
          <w:lang w:bidi="ar-IQ"/>
        </w:rPr>
        <w:t>أضافة</w:t>
      </w:r>
      <w:proofErr w:type="spellEnd"/>
      <w:r w:rsidRPr="0090214A">
        <w:rPr>
          <w:rFonts w:ascii="Times New Roman" w:eastAsia="Calibri" w:hAnsi="Times New Roman" w:cs="Times New Roman" w:hint="cs"/>
          <w:sz w:val="32"/>
          <w:szCs w:val="32"/>
          <w:rtl/>
          <w:lang w:bidi="ar-IQ"/>
        </w:rPr>
        <w:t xml:space="preserve"> الدروس الصحية التعليمية الخاصة بطب </w:t>
      </w:r>
      <w:proofErr w:type="spellStart"/>
      <w:r w:rsidRPr="0090214A">
        <w:rPr>
          <w:rFonts w:ascii="Times New Roman" w:eastAsia="Calibri" w:hAnsi="Times New Roman" w:cs="Times New Roman" w:hint="cs"/>
          <w:sz w:val="32"/>
          <w:szCs w:val="32"/>
          <w:rtl/>
          <w:lang w:bidi="ar-IQ"/>
        </w:rPr>
        <w:t>الاسنان</w:t>
      </w:r>
      <w:proofErr w:type="spellEnd"/>
      <w:r w:rsidRPr="0090214A">
        <w:rPr>
          <w:rFonts w:ascii="Times New Roman" w:eastAsia="Calibri" w:hAnsi="Times New Roman" w:cs="Times New Roman" w:hint="cs"/>
          <w:sz w:val="32"/>
          <w:szCs w:val="32"/>
          <w:rtl/>
          <w:lang w:bidi="ar-IQ"/>
        </w:rPr>
        <w:t xml:space="preserve"> للمدارس وتوعية الطلبة وكذلك تهيئة البرامج الصحية</w:t>
      </w:r>
      <w:r w:rsidRPr="0090214A">
        <w:rPr>
          <w:rFonts w:ascii="Times New Roman" w:eastAsia="Calibri" w:hAnsi="Times New Roman" w:cs="Times New Roman"/>
          <w:sz w:val="32"/>
          <w:szCs w:val="32"/>
          <w:rtl/>
          <w:lang w:bidi="ar-IQ"/>
        </w:rPr>
        <w:t xml:space="preserve"> الخاصة </w:t>
      </w:r>
      <w:r w:rsidRPr="0090214A">
        <w:rPr>
          <w:rFonts w:ascii="Times New Roman" w:eastAsia="Calibri" w:hAnsi="Times New Roman" w:cs="Times New Roman" w:hint="cs"/>
          <w:sz w:val="32"/>
          <w:szCs w:val="32"/>
          <w:rtl/>
          <w:lang w:bidi="ar-IQ"/>
        </w:rPr>
        <w:t>للعناية</w:t>
      </w:r>
      <w:r w:rsidRPr="0090214A">
        <w:rPr>
          <w:rFonts w:ascii="Times New Roman" w:eastAsia="Calibri" w:hAnsi="Times New Roman" w:cs="Times New Roman"/>
          <w:sz w:val="32"/>
          <w:szCs w:val="32"/>
          <w:rtl/>
          <w:lang w:bidi="ar-IQ"/>
        </w:rPr>
        <w:t xml:space="preserve"> بصحة الأسنان وبثھا عبر قنوات التلفزیون</w:t>
      </w:r>
      <w:r w:rsidRPr="0090214A">
        <w:rPr>
          <w:rFonts w:ascii="Times New Roman" w:eastAsia="Calibri" w:hAnsi="Times New Roman" w:cs="Times New Roman" w:hint="cs"/>
          <w:sz w:val="32"/>
          <w:szCs w:val="32"/>
          <w:rtl/>
          <w:lang w:bidi="ar-IQ"/>
        </w:rPr>
        <w:t>.</w:t>
      </w:r>
    </w:p>
    <w:p w:rsidR="002A1431" w:rsidRDefault="002A1431" w:rsidP="002A1431">
      <w:pPr>
        <w:rPr>
          <w:rFonts w:hint="cs"/>
          <w:b/>
          <w:bCs/>
          <w:color w:val="000000" w:themeColor="text1"/>
          <w:sz w:val="36"/>
          <w:szCs w:val="36"/>
          <w:rtl/>
          <w:lang w:bidi="ar-IQ"/>
        </w:rPr>
      </w:pPr>
    </w:p>
    <w:p w:rsidR="002A1431" w:rsidRDefault="002A1431" w:rsidP="00434803">
      <w:pPr>
        <w:jc w:val="center"/>
        <w:rPr>
          <w:rFonts w:hint="cs"/>
          <w:b/>
          <w:bCs/>
          <w:color w:val="000000" w:themeColor="text1"/>
          <w:sz w:val="36"/>
          <w:szCs w:val="36"/>
          <w:rtl/>
          <w:lang w:bidi="ar-IQ"/>
        </w:rPr>
      </w:pPr>
    </w:p>
    <w:p w:rsidR="002A1431" w:rsidRDefault="002A1431" w:rsidP="002A1431">
      <w:pPr>
        <w:rPr>
          <w:rFonts w:hint="cs"/>
          <w:b/>
          <w:bCs/>
          <w:color w:val="000000" w:themeColor="text1"/>
          <w:sz w:val="36"/>
          <w:szCs w:val="36"/>
          <w:rtl/>
          <w:lang w:bidi="ar-IQ"/>
        </w:rPr>
      </w:pPr>
    </w:p>
    <w:sectPr w:rsidR="002A1431" w:rsidSect="00785323">
      <w:pgSz w:w="11906" w:h="16838"/>
      <w:pgMar w:top="1276" w:right="1274" w:bottom="993" w:left="1418"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A69" w:rsidRDefault="00953A69" w:rsidP="002A1431">
      <w:pPr>
        <w:spacing w:after="0" w:line="240" w:lineRule="auto"/>
      </w:pPr>
      <w:r>
        <w:separator/>
      </w:r>
    </w:p>
  </w:endnote>
  <w:endnote w:type="continuationSeparator" w:id="0">
    <w:p w:rsidR="00953A69" w:rsidRDefault="00953A69" w:rsidP="002A14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arsi Simple Bold">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A69" w:rsidRDefault="00953A69" w:rsidP="002A1431">
      <w:pPr>
        <w:spacing w:after="0" w:line="240" w:lineRule="auto"/>
      </w:pPr>
      <w:r>
        <w:separator/>
      </w:r>
    </w:p>
  </w:footnote>
  <w:footnote w:type="continuationSeparator" w:id="0">
    <w:p w:rsidR="00953A69" w:rsidRDefault="00953A69" w:rsidP="002A14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43192"/>
    <w:multiLevelType w:val="hybridMultilevel"/>
    <w:tmpl w:val="D22EB3A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125581"/>
    <w:multiLevelType w:val="multilevel"/>
    <w:tmpl w:val="14E4DC2E"/>
    <w:lvl w:ilvl="0">
      <w:start w:val="1"/>
      <w:numFmt w:val="decimal"/>
      <w:lvlText w:val="%1."/>
      <w:lvlJc w:val="left"/>
      <w:pPr>
        <w:tabs>
          <w:tab w:val="num" w:pos="1636"/>
        </w:tabs>
        <w:ind w:left="1636"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2">
    <w:nsid w:val="773201C9"/>
    <w:multiLevelType w:val="hybridMultilevel"/>
    <w:tmpl w:val="2E5ABA9A"/>
    <w:lvl w:ilvl="0" w:tplc="BAE222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defaultTabStop w:val="720"/>
  <w:characterSpacingControl w:val="doNotCompress"/>
  <w:footnotePr>
    <w:footnote w:id="-1"/>
    <w:footnote w:id="0"/>
  </w:footnotePr>
  <w:endnotePr>
    <w:endnote w:id="-1"/>
    <w:endnote w:id="0"/>
  </w:endnotePr>
  <w:compat/>
  <w:rsids>
    <w:rsidRoot w:val="003D239B"/>
    <w:rsid w:val="000259B8"/>
    <w:rsid w:val="00171954"/>
    <w:rsid w:val="00232129"/>
    <w:rsid w:val="00264F87"/>
    <w:rsid w:val="002839B5"/>
    <w:rsid w:val="002A1431"/>
    <w:rsid w:val="002F16D5"/>
    <w:rsid w:val="003201A1"/>
    <w:rsid w:val="003863EE"/>
    <w:rsid w:val="003A0BA9"/>
    <w:rsid w:val="003D239B"/>
    <w:rsid w:val="003F495B"/>
    <w:rsid w:val="0040196A"/>
    <w:rsid w:val="00416FC7"/>
    <w:rsid w:val="00434803"/>
    <w:rsid w:val="00491FFB"/>
    <w:rsid w:val="004D317C"/>
    <w:rsid w:val="004F0C65"/>
    <w:rsid w:val="00521E7C"/>
    <w:rsid w:val="005A03BA"/>
    <w:rsid w:val="005F65EC"/>
    <w:rsid w:val="00785323"/>
    <w:rsid w:val="008019F6"/>
    <w:rsid w:val="008C4763"/>
    <w:rsid w:val="00925BE7"/>
    <w:rsid w:val="00933100"/>
    <w:rsid w:val="009451CA"/>
    <w:rsid w:val="00953A69"/>
    <w:rsid w:val="009C3DAA"/>
    <w:rsid w:val="009C7F9B"/>
    <w:rsid w:val="00A115AC"/>
    <w:rsid w:val="00A504DB"/>
    <w:rsid w:val="00AC150B"/>
    <w:rsid w:val="00B04643"/>
    <w:rsid w:val="00B30204"/>
    <w:rsid w:val="00B7773B"/>
    <w:rsid w:val="00BD228C"/>
    <w:rsid w:val="00BE718D"/>
    <w:rsid w:val="00C30ED0"/>
    <w:rsid w:val="00C44603"/>
    <w:rsid w:val="00D3699C"/>
    <w:rsid w:val="00D9194B"/>
    <w:rsid w:val="00DC22FF"/>
    <w:rsid w:val="00E32648"/>
    <w:rsid w:val="00E81B6A"/>
    <w:rsid w:val="00E90C66"/>
    <w:rsid w:val="00FB2920"/>
    <w:rsid w:val="00FF29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20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99C"/>
    <w:pPr>
      <w:ind w:left="720"/>
      <w:contextualSpacing/>
    </w:pPr>
  </w:style>
  <w:style w:type="paragraph" w:styleId="a4">
    <w:name w:val="Normal (Web)"/>
    <w:basedOn w:val="a"/>
    <w:uiPriority w:val="99"/>
    <w:unhideWhenUsed/>
    <w:rsid w:val="00DC22FF"/>
    <w:pPr>
      <w:bidi w:val="0"/>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E32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2A1431"/>
    <w:pPr>
      <w:tabs>
        <w:tab w:val="center" w:pos="4153"/>
        <w:tab w:val="right" w:pos="8306"/>
      </w:tabs>
      <w:spacing w:after="0" w:line="240" w:lineRule="auto"/>
    </w:pPr>
  </w:style>
  <w:style w:type="character" w:customStyle="1" w:styleId="Char">
    <w:name w:val="رأس صفحة Char"/>
    <w:basedOn w:val="a0"/>
    <w:link w:val="a6"/>
    <w:uiPriority w:val="99"/>
    <w:semiHidden/>
    <w:rsid w:val="002A1431"/>
  </w:style>
  <w:style w:type="paragraph" w:styleId="a7">
    <w:name w:val="footer"/>
    <w:basedOn w:val="a"/>
    <w:link w:val="Char0"/>
    <w:uiPriority w:val="99"/>
    <w:semiHidden/>
    <w:unhideWhenUsed/>
    <w:rsid w:val="002A1431"/>
    <w:pPr>
      <w:tabs>
        <w:tab w:val="center" w:pos="4153"/>
        <w:tab w:val="right" w:pos="8306"/>
      </w:tabs>
      <w:spacing w:after="0" w:line="240" w:lineRule="auto"/>
    </w:pPr>
  </w:style>
  <w:style w:type="character" w:customStyle="1" w:styleId="Char0">
    <w:name w:val="تذييل صفحة Char"/>
    <w:basedOn w:val="a0"/>
    <w:link w:val="a7"/>
    <w:uiPriority w:val="99"/>
    <w:semiHidden/>
    <w:rsid w:val="002A1431"/>
  </w:style>
</w:styles>
</file>

<file path=word/webSettings.xml><?xml version="1.0" encoding="utf-8"?>
<w:webSettings xmlns:r="http://schemas.openxmlformats.org/officeDocument/2006/relationships" xmlns:w="http://schemas.openxmlformats.org/wordprocessingml/2006/main">
  <w:divs>
    <w:div w:id="96508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4F71C-3EF2-4E32-AC27-295BCB29E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4347</TotalTime>
  <Pages>6</Pages>
  <Words>511</Words>
  <Characters>2918</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34</cp:revision>
  <cp:lastPrinted>2018-04-06T15:52:00Z</cp:lastPrinted>
  <dcterms:created xsi:type="dcterms:W3CDTF">2018-03-14T05:04:00Z</dcterms:created>
  <dcterms:modified xsi:type="dcterms:W3CDTF">2018-04-15T20:19:00Z</dcterms:modified>
</cp:coreProperties>
</file>